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118C" w14:textId="5A07812C" w:rsidR="004F2605" w:rsidRDefault="004F2605" w:rsidP="004F2605">
      <w:pPr>
        <w:jc w:val="right"/>
        <w:rPr>
          <w:rFonts w:asciiTheme="minorHAnsi" w:hAnsiTheme="minorHAnsi" w:cstheme="minorHAnsi"/>
          <w:i/>
          <w:u w:val="single"/>
          <w:lang w:val="it-IT"/>
        </w:rPr>
      </w:pPr>
      <w:r w:rsidRPr="00CE4277">
        <w:rPr>
          <w:rFonts w:asciiTheme="minorHAnsi" w:hAnsiTheme="minorHAnsi" w:cstheme="minorHAnsi"/>
          <w:i/>
          <w:u w:val="single"/>
          <w:lang w:val="it-IT"/>
        </w:rPr>
        <w:t>Allegato 3</w:t>
      </w:r>
    </w:p>
    <w:p w14:paraId="6CF34EF9" w14:textId="3955DD4D" w:rsidR="00991EB0" w:rsidRPr="00CE4277" w:rsidRDefault="00991EB0" w:rsidP="004F2605">
      <w:pPr>
        <w:jc w:val="right"/>
        <w:rPr>
          <w:rFonts w:asciiTheme="minorHAnsi" w:hAnsiTheme="minorHAnsi" w:cstheme="minorHAnsi"/>
          <w:i/>
          <w:u w:val="single"/>
          <w:lang w:val="it-IT"/>
        </w:rPr>
      </w:pPr>
      <w:r>
        <w:rPr>
          <w:rFonts w:asciiTheme="minorHAnsi" w:hAnsiTheme="minorHAnsi" w:cstheme="minorHAnsi"/>
          <w:i/>
          <w:u w:val="single"/>
          <w:lang w:val="it-IT"/>
        </w:rPr>
        <w:t>Filone A</w:t>
      </w:r>
    </w:p>
    <w:p w14:paraId="2EB11149" w14:textId="77777777" w:rsidR="004F2605" w:rsidRPr="00CE4277" w:rsidRDefault="004F2605" w:rsidP="004F2605">
      <w:pPr>
        <w:jc w:val="right"/>
        <w:rPr>
          <w:rFonts w:asciiTheme="minorHAnsi" w:hAnsiTheme="minorHAnsi" w:cstheme="minorHAnsi"/>
          <w:i/>
          <w:u w:val="single"/>
          <w:lang w:val="it-IT"/>
        </w:rPr>
      </w:pPr>
    </w:p>
    <w:p w14:paraId="59F0E6CC"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SVILUPPO DELLE POTENZIALITA’ CULTURALI PER L’ATTRATTIVITA’ TURISTICA DEL CRATERE</w:t>
      </w:r>
    </w:p>
    <w:p w14:paraId="6B0634E1" w14:textId="77777777" w:rsidR="00E85047" w:rsidRDefault="004F2605" w:rsidP="004F2605">
      <w:pPr>
        <w:jc w:val="center"/>
        <w:rPr>
          <w:rFonts w:asciiTheme="minorHAnsi" w:hAnsiTheme="minorHAnsi" w:cstheme="minorHAnsi"/>
          <w:b/>
          <w:sz w:val="18"/>
          <w:szCs w:val="18"/>
          <w:lang w:val="it-IT"/>
        </w:rPr>
      </w:pPr>
      <w:r w:rsidRPr="00CE4277">
        <w:rPr>
          <w:rFonts w:asciiTheme="minorHAnsi" w:hAnsiTheme="minorHAnsi" w:cstheme="minorHAnsi"/>
          <w:b/>
          <w:sz w:val="18"/>
          <w:szCs w:val="18"/>
          <w:lang w:val="it-IT"/>
        </w:rPr>
        <w:t>PROGRAMMA RESTART PRIORITA’ C, D.L. 78/2015, c.m.i. legge 125/2015</w:t>
      </w:r>
    </w:p>
    <w:p w14:paraId="7FC32274" w14:textId="53B0F3E3" w:rsidR="00E85047" w:rsidRDefault="00E85047" w:rsidP="00E85047">
      <w:pPr>
        <w:jc w:val="center"/>
        <w:rPr>
          <w:rFonts w:ascii="Calibri" w:hAnsi="Calibri" w:cs="Calibri"/>
          <w:b/>
          <w:sz w:val="18"/>
          <w:szCs w:val="18"/>
          <w:lang w:val="it-IT"/>
        </w:rPr>
      </w:pPr>
      <w:r>
        <w:rPr>
          <w:rFonts w:ascii="Calibri" w:hAnsi="Calibri" w:cs="Calibri"/>
          <w:b/>
          <w:sz w:val="18"/>
          <w:szCs w:val="18"/>
          <w:lang w:val="it-IT"/>
        </w:rPr>
        <w:t xml:space="preserve">Delibera CIPE 10.08.2016 n. 49 </w:t>
      </w:r>
      <w:r w:rsidRPr="00752E5B">
        <w:rPr>
          <w:rFonts w:ascii="Calibri" w:hAnsi="Calibri" w:cs="Calibri"/>
          <w:b/>
          <w:sz w:val="18"/>
          <w:szCs w:val="18"/>
          <w:lang w:val="it-IT"/>
        </w:rPr>
        <w:t xml:space="preserve">- </w:t>
      </w:r>
      <w:r w:rsidR="00FD7F7A" w:rsidRPr="00FD7F7A">
        <w:rPr>
          <w:rFonts w:ascii="Calibri" w:hAnsi="Calibri" w:cs="Calibri"/>
          <w:b/>
          <w:sz w:val="18"/>
          <w:szCs w:val="18"/>
          <w:lang w:val="it-IT"/>
        </w:rPr>
        <w:t>Delibera CIPESS 30 novembre 2023, n. 42</w:t>
      </w:r>
    </w:p>
    <w:p w14:paraId="5639F9D8" w14:textId="77777777" w:rsidR="00E85047" w:rsidRPr="00752E5B" w:rsidRDefault="00E85047" w:rsidP="00E85047">
      <w:pPr>
        <w:jc w:val="center"/>
        <w:rPr>
          <w:rFonts w:ascii="Calibri" w:hAnsi="Calibri" w:cs="Calibri"/>
          <w:b/>
          <w:sz w:val="18"/>
          <w:szCs w:val="18"/>
          <w:lang w:val="it-IT"/>
        </w:rPr>
      </w:pPr>
    </w:p>
    <w:p w14:paraId="01804647" w14:textId="77777777" w:rsidR="004F2605" w:rsidRDefault="004F2605" w:rsidP="004F2605">
      <w:pPr>
        <w:jc w:val="center"/>
        <w:rPr>
          <w:rFonts w:asciiTheme="minorHAnsi" w:hAnsiTheme="minorHAnsi" w:cstheme="minorHAnsi"/>
          <w:lang w:val="it-IT"/>
        </w:rPr>
      </w:pPr>
      <w:r w:rsidRPr="00CE4277">
        <w:rPr>
          <w:rFonts w:asciiTheme="minorHAnsi" w:hAnsiTheme="minorHAnsi" w:cstheme="minorHAnsi"/>
          <w:lang w:val="it-IT"/>
        </w:rPr>
        <w:t>SOGGETTO ATTUATORE ……………………………………………………………………………………………</w:t>
      </w:r>
    </w:p>
    <w:p w14:paraId="7C6850BE" w14:textId="77777777" w:rsidR="00E85047" w:rsidRPr="00CE4277" w:rsidRDefault="00E85047" w:rsidP="004F2605">
      <w:pPr>
        <w:jc w:val="center"/>
        <w:rPr>
          <w:rFonts w:asciiTheme="minorHAnsi" w:hAnsiTheme="minorHAnsi" w:cstheme="minorHAnsi"/>
          <w:lang w:val="it-IT"/>
        </w:rPr>
      </w:pPr>
    </w:p>
    <w:p w14:paraId="023A5844" w14:textId="35F406B0"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lang w:val="it-IT"/>
        </w:rPr>
        <w:t xml:space="preserve">PROGETTO…………………………………………………………………………………….. </w:t>
      </w:r>
      <w:r w:rsidR="00E85047" w:rsidRPr="00911B97">
        <w:rPr>
          <w:rFonts w:asciiTheme="minorHAnsi" w:hAnsiTheme="minorHAnsi" w:cstheme="minorHAnsi"/>
          <w:lang w:val="it-IT"/>
        </w:rPr>
        <w:t>ANN</w:t>
      </w:r>
      <w:r w:rsidR="00E85047">
        <w:rPr>
          <w:rFonts w:asciiTheme="minorHAnsi" w:hAnsiTheme="minorHAnsi" w:cstheme="minorHAnsi"/>
          <w:lang w:val="it-IT"/>
        </w:rPr>
        <w:t>UALITA’</w:t>
      </w:r>
      <w:r w:rsidR="00E85047" w:rsidRPr="00911B97">
        <w:rPr>
          <w:rFonts w:asciiTheme="minorHAnsi" w:hAnsiTheme="minorHAnsi" w:cstheme="minorHAnsi"/>
          <w:lang w:val="it-IT"/>
        </w:rPr>
        <w:t xml:space="preserve"> </w:t>
      </w:r>
      <w:r w:rsidR="00E85047">
        <w:rPr>
          <w:rFonts w:asciiTheme="minorHAnsi" w:hAnsiTheme="minorHAnsi" w:cstheme="minorHAnsi"/>
          <w:lang w:val="it-IT"/>
        </w:rPr>
        <w:t>202</w:t>
      </w:r>
      <w:r w:rsidR="00023F5E">
        <w:rPr>
          <w:rFonts w:asciiTheme="minorHAnsi" w:hAnsiTheme="minorHAnsi" w:cstheme="minorHAnsi"/>
          <w:lang w:val="it-IT"/>
        </w:rPr>
        <w:t>5</w:t>
      </w:r>
    </w:p>
    <w:p w14:paraId="1358CE5C" w14:textId="77777777" w:rsidR="004F2605" w:rsidRPr="00CE4277" w:rsidRDefault="004F2605" w:rsidP="004F2605">
      <w:pPr>
        <w:jc w:val="center"/>
        <w:rPr>
          <w:rFonts w:asciiTheme="minorHAnsi" w:hAnsiTheme="minorHAnsi" w:cstheme="minorHAnsi"/>
          <w:b/>
          <w:lang w:val="it-IT"/>
        </w:rPr>
      </w:pPr>
    </w:p>
    <w:p w14:paraId="50F14A3F" w14:textId="77777777" w:rsidR="004F2605" w:rsidRPr="00CE4277" w:rsidRDefault="004F2605" w:rsidP="004F2605">
      <w:pPr>
        <w:jc w:val="center"/>
        <w:rPr>
          <w:rFonts w:asciiTheme="minorHAnsi" w:hAnsiTheme="minorHAnsi" w:cstheme="minorHAnsi"/>
          <w:b/>
          <w:lang w:val="it-IT"/>
        </w:rPr>
      </w:pPr>
    </w:p>
    <w:p w14:paraId="53BA292A" w14:textId="77777777" w:rsidR="004F2605" w:rsidRPr="00CE4277" w:rsidRDefault="004F2605" w:rsidP="004F2605">
      <w:pPr>
        <w:jc w:val="center"/>
        <w:rPr>
          <w:rFonts w:asciiTheme="minorHAnsi" w:hAnsiTheme="minorHAnsi" w:cstheme="minorHAnsi"/>
          <w:b/>
          <w:lang w:val="it-IT"/>
        </w:rPr>
      </w:pPr>
      <w:r w:rsidRPr="00CE4277">
        <w:rPr>
          <w:rFonts w:asciiTheme="minorHAnsi" w:hAnsiTheme="minorHAnsi" w:cstheme="minorHAnsi"/>
          <w:b/>
          <w:lang w:val="it-IT"/>
        </w:rPr>
        <w:t>QUALITA’ PROGETTUALE (QP)</w:t>
      </w:r>
    </w:p>
    <w:p w14:paraId="27CA2359" w14:textId="77777777" w:rsidR="004F2605" w:rsidRPr="00CE4277" w:rsidRDefault="004F2605" w:rsidP="004F2605">
      <w:pPr>
        <w:jc w:val="center"/>
        <w:rPr>
          <w:rFonts w:asciiTheme="minorHAnsi" w:hAnsiTheme="minorHAnsi" w:cstheme="minorHAnsi"/>
          <w:b/>
          <w:lang w:val="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7109"/>
        <w:gridCol w:w="2012"/>
      </w:tblGrid>
      <w:tr w:rsidR="004F2605" w:rsidRPr="00CE4277" w14:paraId="5656B2A1" w14:textId="77777777" w:rsidTr="00E85047">
        <w:tc>
          <w:tcPr>
            <w:tcW w:w="372" w:type="pct"/>
            <w:shd w:val="clear" w:color="auto" w:fill="auto"/>
          </w:tcPr>
          <w:p w14:paraId="6D4354A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QP.1</w:t>
            </w:r>
          </w:p>
        </w:tc>
        <w:tc>
          <w:tcPr>
            <w:tcW w:w="3607" w:type="pct"/>
            <w:shd w:val="clear" w:color="auto" w:fill="auto"/>
          </w:tcPr>
          <w:p w14:paraId="4B138A6C"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Sostenibilità dell’intervento nel lungo periodo</w:t>
            </w:r>
          </w:p>
          <w:p w14:paraId="47B21F89"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rPr>
            </w:pPr>
          </w:p>
        </w:tc>
        <w:tc>
          <w:tcPr>
            <w:tcW w:w="1021" w:type="pct"/>
            <w:shd w:val="clear" w:color="auto" w:fill="auto"/>
          </w:tcPr>
          <w:p w14:paraId="17709D7E" w14:textId="77777777" w:rsidR="004F2605" w:rsidRPr="00CE4277" w:rsidRDefault="004F2605" w:rsidP="004F2605">
            <w:pPr>
              <w:pStyle w:val="Paragrafoelenco"/>
              <w:spacing w:after="0" w:line="240" w:lineRule="auto"/>
              <w:ind w:left="0"/>
              <w:contextualSpacing/>
              <w:jc w:val="center"/>
              <w:rPr>
                <w:rFonts w:asciiTheme="minorHAnsi" w:hAnsiTheme="minorHAnsi" w:cstheme="minorHAnsi"/>
                <w:b/>
              </w:rPr>
            </w:pPr>
            <w:r w:rsidRPr="00CE4277">
              <w:rPr>
                <w:rFonts w:asciiTheme="minorHAnsi" w:hAnsiTheme="minorHAnsi" w:cstheme="minorHAnsi"/>
                <w:b/>
              </w:rPr>
              <w:t>Approfondimento QP.1</w:t>
            </w:r>
          </w:p>
        </w:tc>
      </w:tr>
      <w:tr w:rsidR="004F2605" w:rsidRPr="00CE4277" w14:paraId="699C1550" w14:textId="77777777" w:rsidTr="00E85047">
        <w:tc>
          <w:tcPr>
            <w:tcW w:w="372" w:type="pct"/>
            <w:shd w:val="clear" w:color="auto" w:fill="auto"/>
          </w:tcPr>
          <w:p w14:paraId="570FABBE"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QP.2</w:t>
            </w:r>
          </w:p>
        </w:tc>
        <w:tc>
          <w:tcPr>
            <w:tcW w:w="3607" w:type="pct"/>
            <w:shd w:val="clear" w:color="auto" w:fill="auto"/>
          </w:tcPr>
          <w:p w14:paraId="0F3C8F63"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Creazione e sedimentazione nel territorio di competenze in campo artistico-culturale incentivandone la diffusione all’interno della filiera artistica e culturale </w:t>
            </w:r>
          </w:p>
        </w:tc>
        <w:tc>
          <w:tcPr>
            <w:tcW w:w="1021" w:type="pct"/>
            <w:shd w:val="clear" w:color="auto" w:fill="auto"/>
          </w:tcPr>
          <w:p w14:paraId="21558A01"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QP.2</w:t>
            </w:r>
          </w:p>
        </w:tc>
      </w:tr>
      <w:tr w:rsidR="004F2605" w:rsidRPr="00CE4277" w14:paraId="76FE73AE" w14:textId="77777777" w:rsidTr="00E85047">
        <w:tc>
          <w:tcPr>
            <w:tcW w:w="372" w:type="pct"/>
            <w:shd w:val="clear" w:color="auto" w:fill="auto"/>
          </w:tcPr>
          <w:p w14:paraId="23EA8CCF"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QP.3</w:t>
            </w:r>
          </w:p>
        </w:tc>
        <w:tc>
          <w:tcPr>
            <w:tcW w:w="3607" w:type="pct"/>
            <w:shd w:val="clear" w:color="auto" w:fill="auto"/>
          </w:tcPr>
          <w:p w14:paraId="7828A681"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Incoraggiare la formazione professionalizzante dei giovani nei campi dell’arte e della cultura</w:t>
            </w:r>
            <w:r w:rsidRPr="00CE4277">
              <w:rPr>
                <w:rFonts w:asciiTheme="minorHAnsi" w:hAnsiTheme="minorHAnsi" w:cstheme="minorHAnsi"/>
              </w:rPr>
              <w:t xml:space="preserve"> </w:t>
            </w:r>
          </w:p>
        </w:tc>
        <w:tc>
          <w:tcPr>
            <w:tcW w:w="1021" w:type="pct"/>
            <w:shd w:val="clear" w:color="auto" w:fill="auto"/>
          </w:tcPr>
          <w:p w14:paraId="4A88A3BD"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QP.3</w:t>
            </w:r>
          </w:p>
        </w:tc>
      </w:tr>
      <w:tr w:rsidR="004F2605" w:rsidRPr="00CE4277" w14:paraId="444E95AF" w14:textId="77777777" w:rsidTr="00E85047">
        <w:tc>
          <w:tcPr>
            <w:tcW w:w="372" w:type="pct"/>
            <w:shd w:val="clear" w:color="auto" w:fill="auto"/>
          </w:tcPr>
          <w:p w14:paraId="1AA8DB3D"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QP.4</w:t>
            </w:r>
          </w:p>
        </w:tc>
        <w:tc>
          <w:tcPr>
            <w:tcW w:w="3607" w:type="pct"/>
            <w:shd w:val="clear" w:color="auto" w:fill="auto"/>
          </w:tcPr>
          <w:p w14:paraId="5AEF84E8"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Costruzione di un’immagine unitaria del territorio dell’Aquila e dei Comuni del Cratere da promuovere sui mercati turistici globali</w:t>
            </w:r>
            <w:r w:rsidRPr="00CE4277">
              <w:rPr>
                <w:rFonts w:asciiTheme="minorHAnsi" w:hAnsiTheme="minorHAnsi" w:cstheme="minorHAnsi"/>
              </w:rPr>
              <w:t xml:space="preserve"> </w:t>
            </w:r>
          </w:p>
        </w:tc>
        <w:tc>
          <w:tcPr>
            <w:tcW w:w="1021" w:type="pct"/>
            <w:shd w:val="clear" w:color="auto" w:fill="auto"/>
          </w:tcPr>
          <w:p w14:paraId="31CA98A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QP.4</w:t>
            </w:r>
          </w:p>
        </w:tc>
      </w:tr>
      <w:tr w:rsidR="004F2605" w:rsidRPr="00CE4277" w14:paraId="0406BC91" w14:textId="77777777" w:rsidTr="00E85047">
        <w:tc>
          <w:tcPr>
            <w:tcW w:w="372" w:type="pct"/>
            <w:shd w:val="clear" w:color="auto" w:fill="auto"/>
          </w:tcPr>
          <w:p w14:paraId="15D126B4"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QP.5</w:t>
            </w:r>
          </w:p>
        </w:tc>
        <w:tc>
          <w:tcPr>
            <w:tcW w:w="3607" w:type="pct"/>
            <w:shd w:val="clear" w:color="auto" w:fill="auto"/>
          </w:tcPr>
          <w:p w14:paraId="13C68FD9" w14:textId="77777777" w:rsidR="004F2605" w:rsidRPr="00CE4277" w:rsidRDefault="004F2605" w:rsidP="004F2605">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 xml:space="preserve">Sviluppo imprenditoriale delle molteplici attività creative già presenti nel sistema urbano </w:t>
            </w:r>
          </w:p>
        </w:tc>
        <w:tc>
          <w:tcPr>
            <w:tcW w:w="1021" w:type="pct"/>
            <w:shd w:val="clear" w:color="auto" w:fill="auto"/>
          </w:tcPr>
          <w:p w14:paraId="4389441C"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QP.5</w:t>
            </w:r>
          </w:p>
        </w:tc>
      </w:tr>
      <w:tr w:rsidR="004F2605" w:rsidRPr="00CE4277" w14:paraId="3A119353" w14:textId="77777777" w:rsidTr="00E85047">
        <w:tc>
          <w:tcPr>
            <w:tcW w:w="372" w:type="pct"/>
            <w:shd w:val="clear" w:color="auto" w:fill="auto"/>
          </w:tcPr>
          <w:p w14:paraId="117CCAB7" w14:textId="77777777"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rPr>
              <w:t>QP.6</w:t>
            </w:r>
          </w:p>
        </w:tc>
        <w:tc>
          <w:tcPr>
            <w:tcW w:w="3607" w:type="pct"/>
            <w:shd w:val="clear" w:color="auto" w:fill="auto"/>
          </w:tcPr>
          <w:p w14:paraId="7B797F41" w14:textId="789534B3" w:rsidR="004F2605" w:rsidRPr="00CE4277" w:rsidRDefault="004F2605" w:rsidP="00226426">
            <w:pPr>
              <w:pStyle w:val="Paragrafoelenco"/>
              <w:spacing w:after="0" w:line="240" w:lineRule="auto"/>
              <w:ind w:left="0"/>
              <w:contextualSpacing/>
              <w:jc w:val="both"/>
              <w:rPr>
                <w:rFonts w:asciiTheme="minorHAnsi" w:hAnsiTheme="minorHAnsi" w:cstheme="minorHAnsi"/>
                <w:b/>
              </w:rPr>
            </w:pPr>
            <w:r w:rsidRPr="00CE4277">
              <w:rPr>
                <w:rFonts w:asciiTheme="minorHAnsi" w:hAnsiTheme="minorHAnsi" w:cstheme="minorHAnsi"/>
                <w:b/>
                <w:kern w:val="3"/>
              </w:rPr>
              <w:t>Realizzazione di progetti culturali in grado di incoraggiare la residenzialità nei centri storici ricostruiti e in attesa di rivitalizzazione</w:t>
            </w:r>
          </w:p>
        </w:tc>
        <w:tc>
          <w:tcPr>
            <w:tcW w:w="1021" w:type="pct"/>
            <w:shd w:val="clear" w:color="auto" w:fill="auto"/>
          </w:tcPr>
          <w:p w14:paraId="7F13EA54" w14:textId="77777777" w:rsidR="004F2605" w:rsidRPr="00CE4277" w:rsidRDefault="004F2605" w:rsidP="004F2605">
            <w:pPr>
              <w:jc w:val="center"/>
              <w:rPr>
                <w:rFonts w:asciiTheme="minorHAnsi" w:hAnsiTheme="minorHAnsi" w:cstheme="minorHAnsi"/>
                <w:lang w:val="it-IT"/>
              </w:rPr>
            </w:pPr>
            <w:r w:rsidRPr="00CE4277">
              <w:rPr>
                <w:rFonts w:asciiTheme="minorHAnsi" w:hAnsiTheme="minorHAnsi" w:cstheme="minorHAnsi"/>
                <w:b/>
                <w:lang w:val="it-IT"/>
              </w:rPr>
              <w:t>Approfondimento QP.6</w:t>
            </w:r>
          </w:p>
        </w:tc>
      </w:tr>
    </w:tbl>
    <w:p w14:paraId="4F4DA5E7" w14:textId="77777777" w:rsidR="004F2605" w:rsidRPr="00CE4277" w:rsidRDefault="004F2605" w:rsidP="004F2605">
      <w:pPr>
        <w:jc w:val="center"/>
        <w:rPr>
          <w:rFonts w:asciiTheme="minorHAnsi" w:hAnsiTheme="minorHAnsi" w:cstheme="minorHAnsi"/>
          <w:b/>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384CD27C"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26515" w14:textId="77777777" w:rsidR="004F2605" w:rsidRPr="00CE4277" w:rsidRDefault="004F2605" w:rsidP="007A59B9">
            <w:pPr>
              <w:jc w:val="both"/>
              <w:rPr>
                <w:rFonts w:asciiTheme="minorHAnsi" w:hAnsiTheme="minorHAnsi" w:cstheme="minorHAnsi"/>
                <w:lang w:val="it-IT"/>
              </w:rPr>
            </w:pPr>
            <w:r w:rsidRPr="00CE4277">
              <w:rPr>
                <w:rFonts w:asciiTheme="minorHAnsi" w:hAnsiTheme="minorHAnsi" w:cstheme="minorHAnsi"/>
                <w:b/>
                <w:lang w:val="it-IT"/>
              </w:rPr>
              <w:t xml:space="preserve">Approfondimento QP.1: </w:t>
            </w:r>
            <w:r w:rsidRPr="00023F5E">
              <w:rPr>
                <w:rFonts w:asciiTheme="minorHAnsi" w:hAnsiTheme="minorHAnsi" w:cstheme="minorHAnsi"/>
                <w:bCs/>
                <w:lang w:val="it-IT"/>
              </w:rPr>
              <w:t xml:space="preserve">Indicare e motivare la </w:t>
            </w:r>
            <w:r w:rsidRPr="00023F5E">
              <w:rPr>
                <w:rFonts w:asciiTheme="minorHAnsi" w:hAnsiTheme="minorHAnsi" w:cstheme="minorHAnsi"/>
                <w:bCs/>
                <w:color w:val="000000"/>
                <w:lang w:val="it-IT"/>
              </w:rPr>
              <w:t xml:space="preserve">credibilità e la realizzabilità del progetto, la capacità di radicarsi nel tessuto locale e di svilupparsi nel lungo periodo, mantenendo viva un’attività anche a seguito del termine del finanziamento oppure mediante la riproposizione dell’iniziativa negli anni seguenti. Tale criterio sarà valutato anche in base agli elementi forniti nella descrizione, volti alla ricerca della </w:t>
            </w:r>
            <w:r w:rsidR="007A59B9" w:rsidRPr="00023F5E">
              <w:rPr>
                <w:rFonts w:asciiTheme="minorHAnsi" w:hAnsiTheme="minorHAnsi" w:cstheme="minorHAnsi"/>
                <w:bCs/>
                <w:color w:val="000000"/>
                <w:lang w:val="it-IT"/>
              </w:rPr>
              <w:t xml:space="preserve">concreta ed economica </w:t>
            </w:r>
            <w:r w:rsidRPr="00023F5E">
              <w:rPr>
                <w:rFonts w:asciiTheme="minorHAnsi" w:hAnsiTheme="minorHAnsi" w:cstheme="minorHAnsi"/>
                <w:bCs/>
                <w:color w:val="000000"/>
                <w:lang w:val="it-IT"/>
              </w:rPr>
              <w:t>sostenibilità del progetto stesso.</w:t>
            </w:r>
            <w:r w:rsidR="007A59B9">
              <w:rPr>
                <w:rFonts w:asciiTheme="minorHAnsi" w:hAnsiTheme="minorHAnsi" w:cstheme="minorHAnsi"/>
                <w:b/>
                <w:color w:val="000000"/>
                <w:lang w:val="it-IT"/>
              </w:rPr>
              <w:t xml:space="preserve"> </w:t>
            </w:r>
          </w:p>
        </w:tc>
      </w:tr>
      <w:tr w:rsidR="004F2605" w:rsidRPr="007A59B9" w14:paraId="662C8A4D"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33C2A0" w14:textId="77777777" w:rsidR="004F2605" w:rsidRPr="00CE4277" w:rsidRDefault="004F2605" w:rsidP="00226426">
            <w:pPr>
              <w:rPr>
                <w:rFonts w:asciiTheme="minorHAnsi" w:hAnsiTheme="minorHAnsi" w:cstheme="minorHAnsi"/>
                <w:b/>
                <w:lang w:val="it-IT"/>
              </w:rPr>
            </w:pPr>
          </w:p>
          <w:p w14:paraId="3ABE5D53" w14:textId="77777777" w:rsidR="004F2605" w:rsidRPr="00CE4277" w:rsidRDefault="004F2605" w:rsidP="00226426">
            <w:pPr>
              <w:rPr>
                <w:rFonts w:asciiTheme="minorHAnsi" w:hAnsiTheme="minorHAnsi" w:cstheme="minorHAnsi"/>
                <w:b/>
                <w:lang w:val="it-IT"/>
              </w:rPr>
            </w:pPr>
          </w:p>
          <w:p w14:paraId="340F13E4" w14:textId="77777777" w:rsidR="004F2605" w:rsidRPr="00CE4277" w:rsidRDefault="004F2605" w:rsidP="00226426">
            <w:pPr>
              <w:rPr>
                <w:rFonts w:asciiTheme="minorHAnsi" w:hAnsiTheme="minorHAnsi" w:cstheme="minorHAnsi"/>
                <w:b/>
                <w:lang w:val="it-IT"/>
              </w:rPr>
            </w:pPr>
          </w:p>
          <w:p w14:paraId="417AEA65" w14:textId="77777777" w:rsidR="004F2605" w:rsidRPr="00CE4277" w:rsidRDefault="004F2605" w:rsidP="00226426">
            <w:pPr>
              <w:rPr>
                <w:rFonts w:asciiTheme="minorHAnsi" w:hAnsiTheme="minorHAnsi" w:cstheme="minorHAnsi"/>
                <w:b/>
                <w:lang w:val="it-IT"/>
              </w:rPr>
            </w:pPr>
          </w:p>
          <w:p w14:paraId="237EF2FE" w14:textId="77777777" w:rsidR="004F2605" w:rsidRPr="00CE4277" w:rsidRDefault="004F2605" w:rsidP="00226426">
            <w:pPr>
              <w:rPr>
                <w:rFonts w:asciiTheme="minorHAnsi" w:hAnsiTheme="minorHAnsi" w:cstheme="minorHAnsi"/>
                <w:b/>
                <w:lang w:val="it-IT"/>
              </w:rPr>
            </w:pPr>
          </w:p>
          <w:p w14:paraId="583CCCFE" w14:textId="77777777" w:rsidR="004F2605" w:rsidRPr="00CE4277" w:rsidRDefault="004F2605" w:rsidP="00226426">
            <w:pPr>
              <w:rPr>
                <w:rFonts w:asciiTheme="minorHAnsi" w:hAnsiTheme="minorHAnsi" w:cstheme="minorHAnsi"/>
                <w:b/>
                <w:lang w:val="it-IT"/>
              </w:rPr>
            </w:pPr>
          </w:p>
          <w:p w14:paraId="2F911A7F" w14:textId="77777777" w:rsidR="004F2605" w:rsidRPr="00CE4277" w:rsidRDefault="004F2605" w:rsidP="00226426">
            <w:pPr>
              <w:rPr>
                <w:rFonts w:asciiTheme="minorHAnsi" w:hAnsiTheme="minorHAnsi" w:cstheme="minorHAnsi"/>
                <w:b/>
                <w:lang w:val="it-IT"/>
              </w:rPr>
            </w:pPr>
          </w:p>
          <w:p w14:paraId="6CB23507" w14:textId="77777777" w:rsidR="004F2605" w:rsidRPr="00CE4277" w:rsidRDefault="004F2605" w:rsidP="00226426">
            <w:pPr>
              <w:rPr>
                <w:rFonts w:asciiTheme="minorHAnsi" w:hAnsiTheme="minorHAnsi" w:cstheme="minorHAnsi"/>
                <w:b/>
                <w:lang w:val="it-IT"/>
              </w:rPr>
            </w:pPr>
          </w:p>
          <w:p w14:paraId="0BA944E8" w14:textId="77777777" w:rsidR="004F2605" w:rsidRPr="00CE4277" w:rsidRDefault="004F2605" w:rsidP="00226426">
            <w:pPr>
              <w:rPr>
                <w:rFonts w:asciiTheme="minorHAnsi" w:hAnsiTheme="minorHAnsi" w:cstheme="minorHAnsi"/>
                <w:b/>
                <w:lang w:val="it-IT"/>
              </w:rPr>
            </w:pPr>
          </w:p>
          <w:p w14:paraId="77C53964" w14:textId="77777777" w:rsidR="004F2605" w:rsidRPr="00CE4277" w:rsidRDefault="004F2605" w:rsidP="00226426">
            <w:pPr>
              <w:rPr>
                <w:rFonts w:asciiTheme="minorHAnsi" w:hAnsiTheme="minorHAnsi" w:cstheme="minorHAnsi"/>
                <w:b/>
                <w:lang w:val="it-IT"/>
              </w:rPr>
            </w:pPr>
          </w:p>
          <w:p w14:paraId="6437AB9C" w14:textId="77777777" w:rsidR="004F2605" w:rsidRPr="00CE4277" w:rsidRDefault="004F2605" w:rsidP="00226426">
            <w:pPr>
              <w:rPr>
                <w:rFonts w:asciiTheme="minorHAnsi" w:hAnsiTheme="minorHAnsi" w:cstheme="minorHAnsi"/>
                <w:b/>
                <w:lang w:val="it-IT"/>
              </w:rPr>
            </w:pPr>
          </w:p>
          <w:p w14:paraId="46BF6A4B" w14:textId="77777777" w:rsidR="004F2605" w:rsidRPr="00CE4277" w:rsidRDefault="004F2605" w:rsidP="00226426">
            <w:pPr>
              <w:rPr>
                <w:rFonts w:asciiTheme="minorHAnsi" w:hAnsiTheme="minorHAnsi" w:cstheme="minorHAnsi"/>
                <w:b/>
                <w:lang w:val="it-IT"/>
              </w:rPr>
            </w:pPr>
          </w:p>
          <w:p w14:paraId="385DAB4B" w14:textId="77777777" w:rsidR="004F2605" w:rsidRPr="00CE4277" w:rsidRDefault="004F2605" w:rsidP="00226426">
            <w:pPr>
              <w:rPr>
                <w:rFonts w:asciiTheme="minorHAnsi" w:hAnsiTheme="minorHAnsi" w:cstheme="minorHAnsi"/>
                <w:b/>
                <w:lang w:val="it-IT"/>
              </w:rPr>
            </w:pPr>
          </w:p>
          <w:p w14:paraId="7C81333C" w14:textId="0F13A061" w:rsidR="004F2605" w:rsidRDefault="004F2605" w:rsidP="00226426">
            <w:pPr>
              <w:rPr>
                <w:rFonts w:asciiTheme="minorHAnsi" w:hAnsiTheme="minorHAnsi" w:cstheme="minorHAnsi"/>
                <w:b/>
                <w:lang w:val="it-IT"/>
              </w:rPr>
            </w:pPr>
          </w:p>
          <w:p w14:paraId="7EFC6BB2" w14:textId="77777777" w:rsidR="00E91F0A" w:rsidRPr="00CE4277" w:rsidRDefault="00E91F0A" w:rsidP="00226426">
            <w:pPr>
              <w:rPr>
                <w:rFonts w:asciiTheme="minorHAnsi" w:hAnsiTheme="minorHAnsi" w:cstheme="minorHAnsi"/>
                <w:b/>
                <w:lang w:val="it-IT"/>
              </w:rPr>
            </w:pPr>
          </w:p>
          <w:p w14:paraId="03978095" w14:textId="77777777" w:rsidR="004F2605" w:rsidRPr="00CE4277" w:rsidRDefault="004F2605" w:rsidP="00226426">
            <w:pPr>
              <w:rPr>
                <w:rFonts w:asciiTheme="minorHAnsi" w:hAnsiTheme="minorHAnsi" w:cstheme="minorHAnsi"/>
                <w:b/>
                <w:lang w:val="it-IT"/>
              </w:rPr>
            </w:pPr>
          </w:p>
        </w:tc>
      </w:tr>
      <w:tr w:rsidR="004F2605" w:rsidRPr="007A59B9" w14:paraId="247458A4"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29253"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w:t>
            </w:r>
            <w:r w:rsidR="00544776" w:rsidRPr="00CE4277">
              <w:rPr>
                <w:rFonts w:asciiTheme="minorHAnsi" w:hAnsiTheme="minorHAnsi" w:cstheme="minorHAnsi"/>
                <w:b/>
                <w:lang w:val="it-IT"/>
              </w:rPr>
              <w:t>QP</w:t>
            </w:r>
            <w:r w:rsidRPr="00CE4277">
              <w:rPr>
                <w:rFonts w:asciiTheme="minorHAnsi" w:hAnsiTheme="minorHAnsi" w:cstheme="minorHAnsi"/>
                <w:b/>
                <w:lang w:val="it-IT"/>
              </w:rPr>
              <w:t xml:space="preserve">.2: </w:t>
            </w:r>
            <w:r w:rsidR="00544776" w:rsidRPr="00023F5E">
              <w:rPr>
                <w:rFonts w:asciiTheme="minorHAnsi" w:hAnsiTheme="minorHAnsi" w:cstheme="minorHAnsi"/>
                <w:bCs/>
                <w:lang w:val="it-IT"/>
              </w:rPr>
              <w:t>Indicare le i</w:t>
            </w:r>
            <w:r w:rsidR="00544776" w:rsidRPr="00023F5E">
              <w:rPr>
                <w:rFonts w:asciiTheme="minorHAnsi" w:hAnsiTheme="minorHAnsi" w:cstheme="minorHAnsi"/>
                <w:bCs/>
                <w:kern w:val="3"/>
                <w:lang w:val="it-IT"/>
              </w:rPr>
              <w:t>niziative e le attività formative che prevedano la partecipazione di figure di rilievo nazionale e internazionale in settori specifici, in grado di propagare sul territorio competenze professionalizzanti. Elencare le iniziative e le figure di rilievo nazionale e internazionale coinvolte nel progetto.</w:t>
            </w:r>
          </w:p>
        </w:tc>
      </w:tr>
      <w:tr w:rsidR="004F2605" w:rsidRPr="007A59B9" w14:paraId="0A7430BA"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940EE" w14:textId="77777777" w:rsidR="004F2605" w:rsidRPr="00CE4277" w:rsidRDefault="004F2605" w:rsidP="00226426">
            <w:pPr>
              <w:rPr>
                <w:rFonts w:asciiTheme="minorHAnsi" w:hAnsiTheme="minorHAnsi" w:cstheme="minorHAnsi"/>
                <w:b/>
                <w:lang w:val="it-IT"/>
              </w:rPr>
            </w:pPr>
          </w:p>
          <w:p w14:paraId="2CBCAA87" w14:textId="77777777" w:rsidR="004F2605" w:rsidRPr="00CE4277" w:rsidRDefault="004F2605" w:rsidP="00226426">
            <w:pPr>
              <w:rPr>
                <w:rFonts w:asciiTheme="minorHAnsi" w:hAnsiTheme="minorHAnsi" w:cstheme="minorHAnsi"/>
                <w:b/>
                <w:lang w:val="it-IT"/>
              </w:rPr>
            </w:pPr>
          </w:p>
          <w:p w14:paraId="5CE6BC22" w14:textId="77777777" w:rsidR="004F2605" w:rsidRPr="00CE4277" w:rsidRDefault="004F2605" w:rsidP="00226426">
            <w:pPr>
              <w:rPr>
                <w:rFonts w:asciiTheme="minorHAnsi" w:hAnsiTheme="minorHAnsi" w:cstheme="minorHAnsi"/>
                <w:b/>
                <w:lang w:val="it-IT"/>
              </w:rPr>
            </w:pPr>
          </w:p>
          <w:p w14:paraId="1ACC3BF2" w14:textId="77777777" w:rsidR="004F2605" w:rsidRPr="00CE4277" w:rsidRDefault="004F2605" w:rsidP="00226426">
            <w:pPr>
              <w:rPr>
                <w:rFonts w:asciiTheme="minorHAnsi" w:hAnsiTheme="minorHAnsi" w:cstheme="minorHAnsi"/>
                <w:b/>
                <w:lang w:val="it-IT"/>
              </w:rPr>
            </w:pPr>
          </w:p>
          <w:p w14:paraId="2824735B" w14:textId="77777777" w:rsidR="004F2605" w:rsidRPr="00CE4277" w:rsidRDefault="004F2605" w:rsidP="00226426">
            <w:pPr>
              <w:rPr>
                <w:rFonts w:asciiTheme="minorHAnsi" w:hAnsiTheme="minorHAnsi" w:cstheme="minorHAnsi"/>
                <w:b/>
                <w:lang w:val="it-IT"/>
              </w:rPr>
            </w:pPr>
          </w:p>
          <w:p w14:paraId="196A25A1" w14:textId="77777777" w:rsidR="004F2605" w:rsidRPr="00CE4277" w:rsidRDefault="004F2605" w:rsidP="00226426">
            <w:pPr>
              <w:rPr>
                <w:rFonts w:asciiTheme="minorHAnsi" w:hAnsiTheme="minorHAnsi" w:cstheme="minorHAnsi"/>
                <w:b/>
                <w:lang w:val="it-IT"/>
              </w:rPr>
            </w:pPr>
          </w:p>
          <w:p w14:paraId="1832547A" w14:textId="77777777" w:rsidR="004F2605" w:rsidRPr="00CE4277" w:rsidRDefault="004F2605" w:rsidP="00226426">
            <w:pPr>
              <w:rPr>
                <w:rFonts w:asciiTheme="minorHAnsi" w:hAnsiTheme="minorHAnsi" w:cstheme="minorHAnsi"/>
                <w:b/>
                <w:lang w:val="it-IT"/>
              </w:rPr>
            </w:pPr>
          </w:p>
          <w:p w14:paraId="5DDF8EA1" w14:textId="77777777" w:rsidR="004F2605" w:rsidRPr="00CE4277" w:rsidRDefault="004F2605" w:rsidP="00226426">
            <w:pPr>
              <w:rPr>
                <w:rFonts w:asciiTheme="minorHAnsi" w:hAnsiTheme="minorHAnsi" w:cstheme="minorHAnsi"/>
                <w:b/>
                <w:lang w:val="it-IT"/>
              </w:rPr>
            </w:pPr>
          </w:p>
          <w:p w14:paraId="646FAD2C" w14:textId="77777777" w:rsidR="004F2605" w:rsidRPr="00CE4277" w:rsidRDefault="004F2605" w:rsidP="00226426">
            <w:pPr>
              <w:rPr>
                <w:rFonts w:asciiTheme="minorHAnsi" w:hAnsiTheme="minorHAnsi" w:cstheme="minorHAnsi"/>
                <w:b/>
                <w:lang w:val="it-IT"/>
              </w:rPr>
            </w:pPr>
          </w:p>
          <w:p w14:paraId="2B536666" w14:textId="77777777" w:rsidR="004F2605" w:rsidRPr="00CE4277" w:rsidRDefault="004F2605" w:rsidP="00226426">
            <w:pPr>
              <w:rPr>
                <w:rFonts w:asciiTheme="minorHAnsi" w:hAnsiTheme="minorHAnsi" w:cstheme="minorHAnsi"/>
                <w:b/>
                <w:lang w:val="it-IT"/>
              </w:rPr>
            </w:pPr>
          </w:p>
          <w:p w14:paraId="398C22BC" w14:textId="77777777" w:rsidR="004F2605" w:rsidRPr="00CE4277" w:rsidRDefault="004F2605" w:rsidP="00226426">
            <w:pPr>
              <w:rPr>
                <w:rFonts w:asciiTheme="minorHAnsi" w:hAnsiTheme="minorHAnsi" w:cstheme="minorHAnsi"/>
                <w:b/>
                <w:lang w:val="it-IT"/>
              </w:rPr>
            </w:pPr>
          </w:p>
          <w:p w14:paraId="501D4B4E" w14:textId="77777777" w:rsidR="004F2605" w:rsidRPr="00CE4277" w:rsidRDefault="004F2605" w:rsidP="00226426">
            <w:pPr>
              <w:rPr>
                <w:rFonts w:asciiTheme="minorHAnsi" w:hAnsiTheme="minorHAnsi" w:cstheme="minorHAnsi"/>
                <w:b/>
                <w:lang w:val="it-IT"/>
              </w:rPr>
            </w:pPr>
          </w:p>
          <w:p w14:paraId="0EDED458" w14:textId="77777777" w:rsidR="004F2605" w:rsidRPr="00CE4277" w:rsidRDefault="004F2605" w:rsidP="00226426">
            <w:pPr>
              <w:rPr>
                <w:rFonts w:asciiTheme="minorHAnsi" w:hAnsiTheme="minorHAnsi" w:cstheme="minorHAnsi"/>
                <w:b/>
                <w:lang w:val="it-IT"/>
              </w:rPr>
            </w:pPr>
          </w:p>
          <w:p w14:paraId="1584E1C1" w14:textId="77777777" w:rsidR="004F2605" w:rsidRPr="00CE4277" w:rsidRDefault="004F2605" w:rsidP="00226426">
            <w:pPr>
              <w:rPr>
                <w:rFonts w:asciiTheme="minorHAnsi" w:hAnsiTheme="minorHAnsi" w:cstheme="minorHAnsi"/>
                <w:b/>
                <w:lang w:val="it-IT"/>
              </w:rPr>
            </w:pPr>
          </w:p>
          <w:p w14:paraId="25D55BEB" w14:textId="77777777" w:rsidR="004F2605" w:rsidRPr="00CE4277" w:rsidRDefault="004F2605" w:rsidP="00226426">
            <w:pPr>
              <w:rPr>
                <w:rFonts w:asciiTheme="minorHAnsi" w:hAnsiTheme="minorHAnsi" w:cstheme="minorHAnsi"/>
                <w:b/>
                <w:lang w:val="it-IT"/>
              </w:rPr>
            </w:pPr>
          </w:p>
          <w:p w14:paraId="0533FFB2" w14:textId="77777777" w:rsidR="004F2605" w:rsidRPr="00CE4277" w:rsidRDefault="004F2605" w:rsidP="00226426">
            <w:pPr>
              <w:rPr>
                <w:rFonts w:asciiTheme="minorHAnsi" w:hAnsiTheme="minorHAnsi" w:cstheme="minorHAnsi"/>
                <w:b/>
                <w:lang w:val="it-IT"/>
              </w:rPr>
            </w:pPr>
          </w:p>
          <w:p w14:paraId="36E5016B" w14:textId="77777777" w:rsidR="004F2605" w:rsidRPr="00CE4277" w:rsidRDefault="004F2605" w:rsidP="00226426">
            <w:pPr>
              <w:rPr>
                <w:rFonts w:asciiTheme="minorHAnsi" w:hAnsiTheme="minorHAnsi" w:cstheme="minorHAnsi"/>
                <w:b/>
                <w:lang w:val="it-IT"/>
              </w:rPr>
            </w:pPr>
          </w:p>
        </w:tc>
      </w:tr>
    </w:tbl>
    <w:p w14:paraId="267E14A8"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539C019A"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B36A4" w14:textId="77777777" w:rsidR="004F2605" w:rsidRPr="00CE4277" w:rsidRDefault="004F2605" w:rsidP="00544776">
            <w:pPr>
              <w:jc w:val="both"/>
              <w:rPr>
                <w:rFonts w:asciiTheme="minorHAnsi" w:hAnsiTheme="minorHAnsi" w:cstheme="minorHAnsi"/>
                <w:lang w:val="it-IT"/>
              </w:rPr>
            </w:pPr>
            <w:r w:rsidRPr="00CE4277">
              <w:rPr>
                <w:rFonts w:asciiTheme="minorHAnsi" w:hAnsiTheme="minorHAnsi" w:cstheme="minorHAnsi"/>
                <w:b/>
                <w:lang w:val="it-IT"/>
              </w:rPr>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.3: </w:t>
            </w:r>
            <w:r w:rsidR="00544776" w:rsidRPr="00023F5E">
              <w:rPr>
                <w:rFonts w:asciiTheme="minorHAnsi" w:hAnsiTheme="minorHAnsi" w:cstheme="minorHAnsi"/>
                <w:bCs/>
                <w:lang w:val="it-IT"/>
              </w:rPr>
              <w:t>Descrivere le modalità di realizzazione di percorsi rivolti ai giovani del territorio in grado di offrire loro strumenti professionalizzanti che possano aprire ad opportunità lavorative nel campo specifico. Oltre ai percorsi formativi, di cui al punto EQ.5, descrivere eventuali azioni di tutoraggio e sostegno per l’avviamento al lavoro delle giovani professionalità coinvolte nel progetto.</w:t>
            </w:r>
          </w:p>
        </w:tc>
      </w:tr>
      <w:tr w:rsidR="004F2605" w:rsidRPr="007A59B9" w14:paraId="14D6D03E"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F64A7D" w14:textId="77777777" w:rsidR="004F2605" w:rsidRPr="00CE4277" w:rsidRDefault="004F2605" w:rsidP="00226426">
            <w:pPr>
              <w:rPr>
                <w:rFonts w:asciiTheme="minorHAnsi" w:hAnsiTheme="minorHAnsi" w:cstheme="minorHAnsi"/>
                <w:b/>
                <w:lang w:val="it-IT"/>
              </w:rPr>
            </w:pPr>
          </w:p>
          <w:p w14:paraId="5D945335" w14:textId="77777777" w:rsidR="004F2605" w:rsidRPr="00CE4277" w:rsidRDefault="004F2605" w:rsidP="00226426">
            <w:pPr>
              <w:rPr>
                <w:rFonts w:asciiTheme="minorHAnsi" w:hAnsiTheme="minorHAnsi" w:cstheme="minorHAnsi"/>
                <w:b/>
                <w:lang w:val="it-IT"/>
              </w:rPr>
            </w:pPr>
          </w:p>
          <w:p w14:paraId="1E490221" w14:textId="77777777" w:rsidR="004F2605" w:rsidRPr="00CE4277" w:rsidRDefault="004F2605" w:rsidP="00226426">
            <w:pPr>
              <w:rPr>
                <w:rFonts w:asciiTheme="minorHAnsi" w:hAnsiTheme="minorHAnsi" w:cstheme="minorHAnsi"/>
                <w:b/>
                <w:lang w:val="it-IT"/>
              </w:rPr>
            </w:pPr>
          </w:p>
          <w:p w14:paraId="71E378B6" w14:textId="77777777" w:rsidR="004F2605" w:rsidRPr="00CE4277" w:rsidRDefault="004F2605" w:rsidP="00226426">
            <w:pPr>
              <w:rPr>
                <w:rFonts w:asciiTheme="minorHAnsi" w:hAnsiTheme="minorHAnsi" w:cstheme="minorHAnsi"/>
                <w:b/>
                <w:lang w:val="it-IT"/>
              </w:rPr>
            </w:pPr>
          </w:p>
          <w:p w14:paraId="3E9ADE52" w14:textId="77777777" w:rsidR="004F2605" w:rsidRPr="00CE4277" w:rsidRDefault="004F2605" w:rsidP="00226426">
            <w:pPr>
              <w:rPr>
                <w:rFonts w:asciiTheme="minorHAnsi" w:hAnsiTheme="minorHAnsi" w:cstheme="minorHAnsi"/>
                <w:b/>
                <w:lang w:val="it-IT"/>
              </w:rPr>
            </w:pPr>
          </w:p>
          <w:p w14:paraId="564FC189" w14:textId="77777777" w:rsidR="004F2605" w:rsidRPr="00CE4277" w:rsidRDefault="004F2605" w:rsidP="00226426">
            <w:pPr>
              <w:rPr>
                <w:rFonts w:asciiTheme="minorHAnsi" w:hAnsiTheme="minorHAnsi" w:cstheme="minorHAnsi"/>
                <w:b/>
                <w:lang w:val="it-IT"/>
              </w:rPr>
            </w:pPr>
          </w:p>
          <w:p w14:paraId="4CC08520" w14:textId="77777777" w:rsidR="004F2605" w:rsidRPr="00CE4277" w:rsidRDefault="004F2605" w:rsidP="00226426">
            <w:pPr>
              <w:rPr>
                <w:rFonts w:asciiTheme="minorHAnsi" w:hAnsiTheme="minorHAnsi" w:cstheme="minorHAnsi"/>
                <w:b/>
                <w:lang w:val="it-IT"/>
              </w:rPr>
            </w:pPr>
          </w:p>
          <w:p w14:paraId="10C00D18" w14:textId="77777777" w:rsidR="004F2605" w:rsidRPr="00CE4277" w:rsidRDefault="004F2605" w:rsidP="00226426">
            <w:pPr>
              <w:rPr>
                <w:rFonts w:asciiTheme="minorHAnsi" w:hAnsiTheme="minorHAnsi" w:cstheme="minorHAnsi"/>
                <w:b/>
                <w:lang w:val="it-IT"/>
              </w:rPr>
            </w:pPr>
          </w:p>
          <w:p w14:paraId="32C31DD9" w14:textId="77777777" w:rsidR="004F2605" w:rsidRPr="00CE4277" w:rsidRDefault="004F2605" w:rsidP="00226426">
            <w:pPr>
              <w:rPr>
                <w:rFonts w:asciiTheme="minorHAnsi" w:hAnsiTheme="minorHAnsi" w:cstheme="minorHAnsi"/>
                <w:b/>
                <w:lang w:val="it-IT"/>
              </w:rPr>
            </w:pPr>
          </w:p>
          <w:p w14:paraId="025CD64B" w14:textId="77777777" w:rsidR="004F2605" w:rsidRPr="00CE4277" w:rsidRDefault="004F2605" w:rsidP="00226426">
            <w:pPr>
              <w:rPr>
                <w:rFonts w:asciiTheme="minorHAnsi" w:hAnsiTheme="minorHAnsi" w:cstheme="minorHAnsi"/>
                <w:b/>
                <w:lang w:val="it-IT"/>
              </w:rPr>
            </w:pPr>
          </w:p>
          <w:p w14:paraId="3E95A129" w14:textId="77777777" w:rsidR="004F2605" w:rsidRPr="00CE4277" w:rsidRDefault="004F2605" w:rsidP="00226426">
            <w:pPr>
              <w:rPr>
                <w:rFonts w:asciiTheme="minorHAnsi" w:hAnsiTheme="minorHAnsi" w:cstheme="minorHAnsi"/>
                <w:b/>
                <w:lang w:val="it-IT"/>
              </w:rPr>
            </w:pPr>
          </w:p>
          <w:p w14:paraId="0D54784B" w14:textId="77777777" w:rsidR="004F2605" w:rsidRPr="00CE4277" w:rsidRDefault="004F2605" w:rsidP="00226426">
            <w:pPr>
              <w:rPr>
                <w:rFonts w:asciiTheme="minorHAnsi" w:hAnsiTheme="minorHAnsi" w:cstheme="minorHAnsi"/>
                <w:b/>
                <w:lang w:val="it-IT"/>
              </w:rPr>
            </w:pPr>
          </w:p>
          <w:p w14:paraId="7C9789EB" w14:textId="77777777" w:rsidR="004F2605" w:rsidRPr="00CE4277" w:rsidRDefault="004F2605" w:rsidP="00226426">
            <w:pPr>
              <w:rPr>
                <w:rFonts w:asciiTheme="minorHAnsi" w:hAnsiTheme="minorHAnsi" w:cstheme="minorHAnsi"/>
                <w:b/>
                <w:lang w:val="it-IT"/>
              </w:rPr>
            </w:pPr>
          </w:p>
          <w:p w14:paraId="5C92F0CF" w14:textId="77777777" w:rsidR="004F2605" w:rsidRPr="00CE4277" w:rsidRDefault="004F2605" w:rsidP="00226426">
            <w:pPr>
              <w:rPr>
                <w:rFonts w:asciiTheme="minorHAnsi" w:hAnsiTheme="minorHAnsi" w:cstheme="minorHAnsi"/>
                <w:b/>
                <w:lang w:val="it-IT"/>
              </w:rPr>
            </w:pPr>
          </w:p>
          <w:p w14:paraId="0C2D1988" w14:textId="77777777" w:rsidR="004F2605" w:rsidRPr="00CE4277" w:rsidRDefault="004F2605" w:rsidP="00226426">
            <w:pPr>
              <w:rPr>
                <w:rFonts w:asciiTheme="minorHAnsi" w:hAnsiTheme="minorHAnsi" w:cstheme="minorHAnsi"/>
                <w:b/>
                <w:lang w:val="it-IT"/>
              </w:rPr>
            </w:pPr>
          </w:p>
          <w:p w14:paraId="39393233" w14:textId="77777777" w:rsidR="004F2605" w:rsidRPr="00CE4277" w:rsidRDefault="004F2605" w:rsidP="00226426">
            <w:pPr>
              <w:rPr>
                <w:rFonts w:asciiTheme="minorHAnsi" w:hAnsiTheme="minorHAnsi" w:cstheme="minorHAnsi"/>
                <w:b/>
                <w:lang w:val="it-IT"/>
              </w:rPr>
            </w:pPr>
          </w:p>
          <w:p w14:paraId="6247A66B" w14:textId="77777777" w:rsidR="004F2605" w:rsidRPr="00CE4277" w:rsidRDefault="004F2605" w:rsidP="00226426">
            <w:pPr>
              <w:rPr>
                <w:rFonts w:asciiTheme="minorHAnsi" w:hAnsiTheme="minorHAnsi" w:cstheme="minorHAnsi"/>
                <w:b/>
                <w:lang w:val="it-IT"/>
              </w:rPr>
            </w:pPr>
          </w:p>
          <w:p w14:paraId="71C8332E" w14:textId="77777777" w:rsidR="004F2605" w:rsidRPr="00CE4277" w:rsidRDefault="004F2605" w:rsidP="00226426">
            <w:pPr>
              <w:rPr>
                <w:rFonts w:asciiTheme="minorHAnsi" w:hAnsiTheme="minorHAnsi" w:cstheme="minorHAnsi"/>
                <w:b/>
                <w:lang w:val="it-IT"/>
              </w:rPr>
            </w:pPr>
          </w:p>
          <w:p w14:paraId="28606386" w14:textId="77777777" w:rsidR="004F2605" w:rsidRPr="00CE4277" w:rsidRDefault="004F2605" w:rsidP="00226426">
            <w:pPr>
              <w:rPr>
                <w:rFonts w:asciiTheme="minorHAnsi" w:hAnsiTheme="minorHAnsi" w:cstheme="minorHAnsi"/>
                <w:b/>
                <w:lang w:val="it-IT"/>
              </w:rPr>
            </w:pPr>
          </w:p>
        </w:tc>
      </w:tr>
    </w:tbl>
    <w:p w14:paraId="0FFF95B8" w14:textId="77777777" w:rsidR="004F2605" w:rsidRPr="00CE4277" w:rsidRDefault="004F2605" w:rsidP="004F2605">
      <w:pPr>
        <w:jc w:val="center"/>
        <w:rPr>
          <w:rFonts w:asciiTheme="minorHAnsi" w:hAnsiTheme="minorHAnsi" w:cstheme="minorHAnsi"/>
          <w:b/>
          <w:u w:val="single"/>
          <w:lang w:val="it-IT"/>
        </w:rPr>
      </w:pPr>
    </w:p>
    <w:p w14:paraId="5B1F7A5A" w14:textId="77777777" w:rsidR="004F2605" w:rsidRPr="00CE4277" w:rsidRDefault="004F2605" w:rsidP="004F2605">
      <w:pPr>
        <w:jc w:val="center"/>
        <w:rPr>
          <w:rFonts w:asciiTheme="minorHAnsi" w:hAnsiTheme="minorHAnsi" w:cstheme="minorHAnsi"/>
          <w:b/>
          <w:u w:val="single"/>
          <w:lang w:val="it-IT"/>
        </w:rPr>
      </w:pPr>
    </w:p>
    <w:p w14:paraId="61A5A59C" w14:textId="77777777" w:rsidR="00544776" w:rsidRPr="00CE4277" w:rsidRDefault="00544776"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6CCFE3B4"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CF467D"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lastRenderedPageBreak/>
              <w:t>Approfondimento Q</w:t>
            </w:r>
            <w:r w:rsidR="00544776" w:rsidRPr="00CE4277">
              <w:rPr>
                <w:rFonts w:asciiTheme="minorHAnsi" w:hAnsiTheme="minorHAnsi" w:cstheme="minorHAnsi"/>
                <w:b/>
                <w:lang w:val="it-IT"/>
              </w:rPr>
              <w:t>P</w:t>
            </w:r>
            <w:r w:rsidRPr="00CE4277">
              <w:rPr>
                <w:rFonts w:asciiTheme="minorHAnsi" w:hAnsiTheme="minorHAnsi" w:cstheme="minorHAnsi"/>
                <w:b/>
                <w:lang w:val="it-IT"/>
              </w:rPr>
              <w:t xml:space="preserve">.4: </w:t>
            </w:r>
            <w:r w:rsidR="00544776" w:rsidRPr="00023F5E">
              <w:rPr>
                <w:rFonts w:asciiTheme="minorHAnsi" w:hAnsiTheme="minorHAnsi" w:cstheme="minorHAnsi"/>
                <w:bCs/>
                <w:lang w:val="it-IT"/>
              </w:rPr>
              <w:t xml:space="preserve">Delineare </w:t>
            </w:r>
            <w:r w:rsidR="007F31FF" w:rsidRPr="00023F5E">
              <w:rPr>
                <w:rFonts w:asciiTheme="minorHAnsi" w:hAnsiTheme="minorHAnsi" w:cstheme="minorHAnsi"/>
                <w:bCs/>
                <w:lang w:val="it-IT"/>
              </w:rPr>
              <w:t xml:space="preserve">le modalità e l’idea progettuale, in campo artistico e </w:t>
            </w:r>
            <w:r w:rsidR="00CB08B9" w:rsidRPr="00023F5E">
              <w:rPr>
                <w:rFonts w:asciiTheme="minorHAnsi" w:hAnsiTheme="minorHAnsi" w:cstheme="minorHAnsi"/>
                <w:bCs/>
                <w:lang w:val="it-IT"/>
              </w:rPr>
              <w:t>culturale, capace</w:t>
            </w:r>
            <w:r w:rsidR="00544776" w:rsidRPr="00023F5E">
              <w:rPr>
                <w:rFonts w:asciiTheme="minorHAnsi" w:hAnsiTheme="minorHAnsi" w:cstheme="minorHAnsi"/>
                <w:bCs/>
                <w:lang w:val="it-IT"/>
              </w:rPr>
              <w:t xml:space="preserve"> di attrarre turismo “di settore” favorendo quindi l’impatto positivo sull’economia del territorio</w:t>
            </w:r>
            <w:r w:rsidR="007F31FF" w:rsidRPr="00023F5E">
              <w:rPr>
                <w:rFonts w:asciiTheme="minorHAnsi" w:hAnsiTheme="minorHAnsi" w:cstheme="minorHAnsi"/>
                <w:bCs/>
                <w:lang w:val="it-IT"/>
              </w:rPr>
              <w:t>. Ad esempio: grandi eventi, festival, iniziative multidisciplinari, ecc. che abbiano una specificità legata al territorio e che rappresentino un unicum a livello nazionale</w:t>
            </w:r>
          </w:p>
        </w:tc>
      </w:tr>
      <w:tr w:rsidR="004F2605" w:rsidRPr="007A59B9" w14:paraId="31D816A2"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5F565D" w14:textId="77777777" w:rsidR="004F2605" w:rsidRPr="00CE4277" w:rsidRDefault="004F2605" w:rsidP="00226426">
            <w:pPr>
              <w:rPr>
                <w:rFonts w:asciiTheme="minorHAnsi" w:hAnsiTheme="minorHAnsi" w:cstheme="minorHAnsi"/>
                <w:b/>
                <w:lang w:val="it-IT"/>
              </w:rPr>
            </w:pPr>
          </w:p>
          <w:p w14:paraId="2A81363B" w14:textId="77777777" w:rsidR="004F2605" w:rsidRPr="00CE4277" w:rsidRDefault="004F2605" w:rsidP="00226426">
            <w:pPr>
              <w:rPr>
                <w:rFonts w:asciiTheme="minorHAnsi" w:hAnsiTheme="minorHAnsi" w:cstheme="minorHAnsi"/>
                <w:b/>
                <w:lang w:val="it-IT"/>
              </w:rPr>
            </w:pPr>
          </w:p>
          <w:p w14:paraId="3A0A466F" w14:textId="77777777" w:rsidR="004F2605" w:rsidRPr="00CE4277" w:rsidRDefault="004F2605" w:rsidP="00226426">
            <w:pPr>
              <w:rPr>
                <w:rFonts w:asciiTheme="minorHAnsi" w:hAnsiTheme="minorHAnsi" w:cstheme="minorHAnsi"/>
                <w:b/>
                <w:lang w:val="it-IT"/>
              </w:rPr>
            </w:pPr>
          </w:p>
          <w:p w14:paraId="373CD15D" w14:textId="77777777" w:rsidR="004F2605" w:rsidRPr="00CE4277" w:rsidRDefault="004F2605" w:rsidP="00226426">
            <w:pPr>
              <w:rPr>
                <w:rFonts w:asciiTheme="minorHAnsi" w:hAnsiTheme="minorHAnsi" w:cstheme="minorHAnsi"/>
                <w:b/>
                <w:lang w:val="it-IT"/>
              </w:rPr>
            </w:pPr>
          </w:p>
          <w:p w14:paraId="3338A9BD" w14:textId="77777777" w:rsidR="004F2605" w:rsidRPr="00CE4277" w:rsidRDefault="004F2605" w:rsidP="00226426">
            <w:pPr>
              <w:rPr>
                <w:rFonts w:asciiTheme="minorHAnsi" w:hAnsiTheme="minorHAnsi" w:cstheme="minorHAnsi"/>
                <w:b/>
                <w:lang w:val="it-IT"/>
              </w:rPr>
            </w:pPr>
          </w:p>
          <w:p w14:paraId="1FD4800B" w14:textId="77777777" w:rsidR="004F2605" w:rsidRPr="00CE4277" w:rsidRDefault="004F2605" w:rsidP="00226426">
            <w:pPr>
              <w:rPr>
                <w:rFonts w:asciiTheme="minorHAnsi" w:hAnsiTheme="minorHAnsi" w:cstheme="minorHAnsi"/>
                <w:b/>
                <w:lang w:val="it-IT"/>
              </w:rPr>
            </w:pPr>
          </w:p>
          <w:p w14:paraId="3640EB4E" w14:textId="77777777" w:rsidR="004F2605" w:rsidRPr="00CE4277" w:rsidRDefault="004F2605" w:rsidP="00226426">
            <w:pPr>
              <w:rPr>
                <w:rFonts w:asciiTheme="minorHAnsi" w:hAnsiTheme="minorHAnsi" w:cstheme="minorHAnsi"/>
                <w:b/>
                <w:lang w:val="it-IT"/>
              </w:rPr>
            </w:pPr>
          </w:p>
          <w:p w14:paraId="738FE9D9" w14:textId="77777777" w:rsidR="004F2605" w:rsidRPr="00CE4277" w:rsidRDefault="004F2605" w:rsidP="00226426">
            <w:pPr>
              <w:rPr>
                <w:rFonts w:asciiTheme="minorHAnsi" w:hAnsiTheme="minorHAnsi" w:cstheme="minorHAnsi"/>
                <w:b/>
                <w:lang w:val="it-IT"/>
              </w:rPr>
            </w:pPr>
          </w:p>
          <w:p w14:paraId="730B13DA" w14:textId="77777777" w:rsidR="004F2605" w:rsidRPr="00CE4277" w:rsidRDefault="004F2605" w:rsidP="00226426">
            <w:pPr>
              <w:rPr>
                <w:rFonts w:asciiTheme="minorHAnsi" w:hAnsiTheme="minorHAnsi" w:cstheme="minorHAnsi"/>
                <w:b/>
                <w:lang w:val="it-IT"/>
              </w:rPr>
            </w:pPr>
          </w:p>
          <w:p w14:paraId="0B05934D" w14:textId="77777777" w:rsidR="004F2605" w:rsidRPr="00CE4277" w:rsidRDefault="004F2605" w:rsidP="00226426">
            <w:pPr>
              <w:rPr>
                <w:rFonts w:asciiTheme="minorHAnsi" w:hAnsiTheme="minorHAnsi" w:cstheme="minorHAnsi"/>
                <w:b/>
                <w:lang w:val="it-IT"/>
              </w:rPr>
            </w:pPr>
          </w:p>
          <w:p w14:paraId="6FF0A33F" w14:textId="77777777" w:rsidR="004F2605" w:rsidRPr="00CE4277" w:rsidRDefault="004F2605" w:rsidP="00226426">
            <w:pPr>
              <w:rPr>
                <w:rFonts w:asciiTheme="minorHAnsi" w:hAnsiTheme="minorHAnsi" w:cstheme="minorHAnsi"/>
                <w:b/>
                <w:lang w:val="it-IT"/>
              </w:rPr>
            </w:pPr>
          </w:p>
          <w:p w14:paraId="7DB3A384" w14:textId="77777777" w:rsidR="004F2605" w:rsidRPr="00CE4277" w:rsidRDefault="004F2605" w:rsidP="00226426">
            <w:pPr>
              <w:rPr>
                <w:rFonts w:asciiTheme="minorHAnsi" w:hAnsiTheme="minorHAnsi" w:cstheme="minorHAnsi"/>
                <w:b/>
                <w:lang w:val="it-IT"/>
              </w:rPr>
            </w:pPr>
          </w:p>
          <w:p w14:paraId="6F94F410" w14:textId="77777777" w:rsidR="004F2605" w:rsidRPr="00CE4277" w:rsidRDefault="004F2605" w:rsidP="00226426">
            <w:pPr>
              <w:rPr>
                <w:rFonts w:asciiTheme="minorHAnsi" w:hAnsiTheme="minorHAnsi" w:cstheme="minorHAnsi"/>
                <w:b/>
                <w:lang w:val="it-IT"/>
              </w:rPr>
            </w:pPr>
          </w:p>
          <w:p w14:paraId="4064066B" w14:textId="77777777" w:rsidR="004F2605" w:rsidRPr="00CE4277" w:rsidRDefault="004F2605" w:rsidP="00226426">
            <w:pPr>
              <w:rPr>
                <w:rFonts w:asciiTheme="minorHAnsi" w:hAnsiTheme="minorHAnsi" w:cstheme="minorHAnsi"/>
                <w:b/>
                <w:lang w:val="it-IT"/>
              </w:rPr>
            </w:pPr>
          </w:p>
          <w:p w14:paraId="58571368" w14:textId="77777777" w:rsidR="004F2605" w:rsidRPr="00CE4277" w:rsidRDefault="004F2605" w:rsidP="00226426">
            <w:pPr>
              <w:rPr>
                <w:rFonts w:asciiTheme="minorHAnsi" w:hAnsiTheme="minorHAnsi" w:cstheme="minorHAnsi"/>
                <w:b/>
                <w:lang w:val="it-IT"/>
              </w:rPr>
            </w:pPr>
          </w:p>
          <w:p w14:paraId="1F906323" w14:textId="77777777" w:rsidR="004F2605" w:rsidRPr="00CE4277" w:rsidRDefault="004F2605" w:rsidP="00226426">
            <w:pPr>
              <w:rPr>
                <w:rFonts w:asciiTheme="minorHAnsi" w:hAnsiTheme="minorHAnsi" w:cstheme="minorHAnsi"/>
                <w:b/>
                <w:lang w:val="it-IT"/>
              </w:rPr>
            </w:pPr>
          </w:p>
          <w:p w14:paraId="0137EDD7" w14:textId="77777777" w:rsidR="004F2605" w:rsidRPr="00CE4277" w:rsidRDefault="004F2605" w:rsidP="00226426">
            <w:pPr>
              <w:rPr>
                <w:rFonts w:asciiTheme="minorHAnsi" w:hAnsiTheme="minorHAnsi" w:cstheme="minorHAnsi"/>
                <w:b/>
                <w:lang w:val="it-IT"/>
              </w:rPr>
            </w:pPr>
          </w:p>
          <w:p w14:paraId="59AC0674" w14:textId="77777777" w:rsidR="004F2605" w:rsidRPr="00CE4277" w:rsidRDefault="004F2605" w:rsidP="00226426">
            <w:pPr>
              <w:rPr>
                <w:rFonts w:asciiTheme="minorHAnsi" w:hAnsiTheme="minorHAnsi" w:cstheme="minorHAnsi"/>
                <w:b/>
                <w:lang w:val="it-IT"/>
              </w:rPr>
            </w:pPr>
          </w:p>
          <w:p w14:paraId="37807692" w14:textId="77777777" w:rsidR="004F2605" w:rsidRPr="00CE4277" w:rsidRDefault="004F2605" w:rsidP="00226426">
            <w:pPr>
              <w:rPr>
                <w:rFonts w:asciiTheme="minorHAnsi" w:hAnsiTheme="minorHAnsi" w:cstheme="minorHAnsi"/>
                <w:b/>
                <w:lang w:val="it-IT"/>
              </w:rPr>
            </w:pPr>
          </w:p>
          <w:p w14:paraId="56518997" w14:textId="77777777" w:rsidR="004F2605" w:rsidRPr="00CE4277" w:rsidRDefault="004F2605" w:rsidP="00226426">
            <w:pPr>
              <w:rPr>
                <w:rFonts w:asciiTheme="minorHAnsi" w:hAnsiTheme="minorHAnsi" w:cstheme="minorHAnsi"/>
                <w:b/>
                <w:lang w:val="it-IT"/>
              </w:rPr>
            </w:pPr>
          </w:p>
          <w:p w14:paraId="11185BCC" w14:textId="77777777" w:rsidR="004F2605" w:rsidRPr="00CE4277" w:rsidRDefault="004F2605" w:rsidP="00226426">
            <w:pPr>
              <w:rPr>
                <w:rFonts w:asciiTheme="minorHAnsi" w:hAnsiTheme="minorHAnsi" w:cstheme="minorHAnsi"/>
                <w:b/>
                <w:lang w:val="it-IT"/>
              </w:rPr>
            </w:pPr>
          </w:p>
          <w:p w14:paraId="6E8650D6" w14:textId="77777777" w:rsidR="004F2605" w:rsidRPr="00CE4277" w:rsidRDefault="004F2605" w:rsidP="00226426">
            <w:pPr>
              <w:rPr>
                <w:rFonts w:asciiTheme="minorHAnsi" w:hAnsiTheme="minorHAnsi" w:cstheme="minorHAnsi"/>
                <w:b/>
                <w:lang w:val="it-IT"/>
              </w:rPr>
            </w:pPr>
          </w:p>
        </w:tc>
      </w:tr>
    </w:tbl>
    <w:p w14:paraId="49E9061D" w14:textId="77777777" w:rsidR="004F2605" w:rsidRPr="00CE4277" w:rsidRDefault="004F2605" w:rsidP="004F2605">
      <w:pPr>
        <w:jc w:val="center"/>
        <w:rPr>
          <w:rFonts w:asciiTheme="minorHAnsi" w:hAnsiTheme="minorHAnsi" w:cstheme="minorHAnsi"/>
          <w:b/>
          <w:u w:val="single"/>
          <w:lang w:val="it-IT"/>
        </w:rPr>
      </w:pPr>
    </w:p>
    <w:tbl>
      <w:tblPr>
        <w:tblW w:w="10632" w:type="dxa"/>
        <w:tblInd w:w="-318" w:type="dxa"/>
        <w:tblCellMar>
          <w:left w:w="10" w:type="dxa"/>
          <w:right w:w="10" w:type="dxa"/>
        </w:tblCellMar>
        <w:tblLook w:val="0000" w:firstRow="0" w:lastRow="0" w:firstColumn="0" w:lastColumn="0" w:noHBand="0" w:noVBand="0"/>
      </w:tblPr>
      <w:tblGrid>
        <w:gridCol w:w="10632"/>
      </w:tblGrid>
      <w:tr w:rsidR="004F2605" w:rsidRPr="007A59B9" w14:paraId="0A5DA6B6"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9C6865" w14:textId="77777777" w:rsidR="004F2605" w:rsidRPr="00CE4277" w:rsidRDefault="004F2605" w:rsidP="007F31FF">
            <w:pPr>
              <w:jc w:val="both"/>
              <w:rPr>
                <w:rFonts w:asciiTheme="minorHAnsi" w:hAnsiTheme="minorHAnsi" w:cstheme="minorHAnsi"/>
                <w:lang w:val="it-IT"/>
              </w:rPr>
            </w:pPr>
            <w:r w:rsidRPr="00CE4277">
              <w:rPr>
                <w:rFonts w:asciiTheme="minorHAnsi" w:hAnsiTheme="minorHAnsi" w:cstheme="minorHAnsi"/>
                <w:b/>
                <w:lang w:val="it-IT"/>
              </w:rPr>
              <w:t>Approfondimento Q</w:t>
            </w:r>
            <w:r w:rsidR="007F31FF" w:rsidRPr="00CE4277">
              <w:rPr>
                <w:rFonts w:asciiTheme="minorHAnsi" w:hAnsiTheme="minorHAnsi" w:cstheme="minorHAnsi"/>
                <w:b/>
                <w:lang w:val="it-IT"/>
              </w:rPr>
              <w:t>P</w:t>
            </w:r>
            <w:r w:rsidRPr="00CE4277">
              <w:rPr>
                <w:rFonts w:asciiTheme="minorHAnsi" w:hAnsiTheme="minorHAnsi" w:cstheme="minorHAnsi"/>
                <w:b/>
                <w:lang w:val="it-IT"/>
              </w:rPr>
              <w:t xml:space="preserve">.5: </w:t>
            </w:r>
            <w:r w:rsidR="007F31FF" w:rsidRPr="00023F5E">
              <w:rPr>
                <w:rFonts w:asciiTheme="minorHAnsi" w:hAnsiTheme="minorHAnsi" w:cstheme="minorHAnsi"/>
                <w:bCs/>
                <w:lang w:val="it-IT"/>
              </w:rPr>
              <w:t xml:space="preserve">Indicare la possibilità di </w:t>
            </w:r>
            <w:r w:rsidR="007F31FF" w:rsidRPr="00023F5E">
              <w:rPr>
                <w:rFonts w:asciiTheme="minorHAnsi" w:hAnsiTheme="minorHAnsi" w:cstheme="minorHAnsi"/>
                <w:bCs/>
                <w:kern w:val="3"/>
                <w:lang w:val="it-IT"/>
              </w:rPr>
              <w:t>valorizzare competenze, idee e creatività che necessitano di un sostegno per poter intraprendere la strada dell’imprenditoria culturale. Individuare uno o più soggetti cui garantire un sostegno, in forma di tutoraggio progettuale, organizzativo, tecnico e amministrativo, al fine di aumentare la capacità e l’autonomia imprenditoriale.</w:t>
            </w:r>
          </w:p>
        </w:tc>
      </w:tr>
      <w:tr w:rsidR="004F2605" w:rsidRPr="007A59B9" w14:paraId="6FE79549"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D15A8D" w14:textId="77777777" w:rsidR="004F2605" w:rsidRPr="00CE4277" w:rsidRDefault="004F2605" w:rsidP="00226426">
            <w:pPr>
              <w:rPr>
                <w:rFonts w:asciiTheme="minorHAnsi" w:hAnsiTheme="minorHAnsi" w:cstheme="minorHAnsi"/>
                <w:b/>
                <w:lang w:val="it-IT"/>
              </w:rPr>
            </w:pPr>
          </w:p>
          <w:p w14:paraId="0B8BA32D" w14:textId="77777777" w:rsidR="004F2605" w:rsidRPr="00CE4277" w:rsidRDefault="004F2605" w:rsidP="00226426">
            <w:pPr>
              <w:rPr>
                <w:rFonts w:asciiTheme="minorHAnsi" w:hAnsiTheme="minorHAnsi" w:cstheme="minorHAnsi"/>
                <w:b/>
                <w:lang w:val="it-IT"/>
              </w:rPr>
            </w:pPr>
          </w:p>
          <w:p w14:paraId="06FFA18F" w14:textId="77777777" w:rsidR="004F2605" w:rsidRPr="00CE4277" w:rsidRDefault="004F2605" w:rsidP="00226426">
            <w:pPr>
              <w:rPr>
                <w:rFonts w:asciiTheme="minorHAnsi" w:hAnsiTheme="minorHAnsi" w:cstheme="minorHAnsi"/>
                <w:b/>
                <w:lang w:val="it-IT"/>
              </w:rPr>
            </w:pPr>
          </w:p>
          <w:p w14:paraId="17E5A4DF" w14:textId="77777777" w:rsidR="004F2605" w:rsidRPr="00CE4277" w:rsidRDefault="004F2605" w:rsidP="00226426">
            <w:pPr>
              <w:rPr>
                <w:rFonts w:asciiTheme="minorHAnsi" w:hAnsiTheme="minorHAnsi" w:cstheme="minorHAnsi"/>
                <w:b/>
                <w:lang w:val="it-IT"/>
              </w:rPr>
            </w:pPr>
          </w:p>
          <w:p w14:paraId="5FF2C225" w14:textId="77777777" w:rsidR="004F2605" w:rsidRPr="00CE4277" w:rsidRDefault="004F2605" w:rsidP="00226426">
            <w:pPr>
              <w:rPr>
                <w:rFonts w:asciiTheme="minorHAnsi" w:hAnsiTheme="minorHAnsi" w:cstheme="minorHAnsi"/>
                <w:b/>
                <w:lang w:val="it-IT"/>
              </w:rPr>
            </w:pPr>
          </w:p>
          <w:p w14:paraId="7F0EFC0D" w14:textId="77777777" w:rsidR="004F2605" w:rsidRPr="00CE4277" w:rsidRDefault="004F2605" w:rsidP="00226426">
            <w:pPr>
              <w:rPr>
                <w:rFonts w:asciiTheme="minorHAnsi" w:hAnsiTheme="minorHAnsi" w:cstheme="minorHAnsi"/>
                <w:b/>
                <w:lang w:val="it-IT"/>
              </w:rPr>
            </w:pPr>
          </w:p>
          <w:p w14:paraId="7CE86D2A" w14:textId="77777777" w:rsidR="004F2605" w:rsidRPr="00CE4277" w:rsidRDefault="004F2605" w:rsidP="00226426">
            <w:pPr>
              <w:rPr>
                <w:rFonts w:asciiTheme="minorHAnsi" w:hAnsiTheme="minorHAnsi" w:cstheme="minorHAnsi"/>
                <w:b/>
                <w:lang w:val="it-IT"/>
              </w:rPr>
            </w:pPr>
          </w:p>
          <w:p w14:paraId="4ABDE5AF" w14:textId="77777777" w:rsidR="004F2605" w:rsidRPr="00CE4277" w:rsidRDefault="004F2605" w:rsidP="00226426">
            <w:pPr>
              <w:rPr>
                <w:rFonts w:asciiTheme="minorHAnsi" w:hAnsiTheme="minorHAnsi" w:cstheme="minorHAnsi"/>
                <w:b/>
                <w:lang w:val="it-IT"/>
              </w:rPr>
            </w:pPr>
          </w:p>
          <w:p w14:paraId="722151E6" w14:textId="77777777" w:rsidR="004F2605" w:rsidRPr="00CE4277" w:rsidRDefault="004F2605" w:rsidP="00226426">
            <w:pPr>
              <w:rPr>
                <w:rFonts w:asciiTheme="minorHAnsi" w:hAnsiTheme="minorHAnsi" w:cstheme="minorHAnsi"/>
                <w:b/>
                <w:lang w:val="it-IT"/>
              </w:rPr>
            </w:pPr>
          </w:p>
          <w:p w14:paraId="034FD0E8" w14:textId="77777777" w:rsidR="004F2605" w:rsidRPr="00CE4277" w:rsidRDefault="004F2605" w:rsidP="00226426">
            <w:pPr>
              <w:rPr>
                <w:rFonts w:asciiTheme="minorHAnsi" w:hAnsiTheme="minorHAnsi" w:cstheme="minorHAnsi"/>
                <w:b/>
                <w:lang w:val="it-IT"/>
              </w:rPr>
            </w:pPr>
          </w:p>
          <w:p w14:paraId="280DFA92" w14:textId="77777777" w:rsidR="004F2605" w:rsidRDefault="004F2605" w:rsidP="00226426">
            <w:pPr>
              <w:rPr>
                <w:rFonts w:asciiTheme="minorHAnsi" w:hAnsiTheme="minorHAnsi" w:cstheme="minorHAnsi"/>
                <w:b/>
                <w:lang w:val="it-IT"/>
              </w:rPr>
            </w:pPr>
          </w:p>
          <w:p w14:paraId="5F826BD0" w14:textId="77777777" w:rsidR="003356A5" w:rsidRPr="00CE4277" w:rsidRDefault="003356A5" w:rsidP="00226426">
            <w:pPr>
              <w:rPr>
                <w:rFonts w:asciiTheme="minorHAnsi" w:hAnsiTheme="minorHAnsi" w:cstheme="minorHAnsi"/>
                <w:b/>
                <w:lang w:val="it-IT"/>
              </w:rPr>
            </w:pPr>
          </w:p>
          <w:p w14:paraId="3B5285EA" w14:textId="77777777" w:rsidR="004F2605" w:rsidRPr="00CE4277" w:rsidRDefault="004F2605" w:rsidP="00226426">
            <w:pPr>
              <w:rPr>
                <w:rFonts w:asciiTheme="minorHAnsi" w:hAnsiTheme="minorHAnsi" w:cstheme="minorHAnsi"/>
                <w:b/>
                <w:lang w:val="it-IT"/>
              </w:rPr>
            </w:pPr>
          </w:p>
          <w:p w14:paraId="67E82870" w14:textId="77777777" w:rsidR="004F2605" w:rsidRPr="00CE4277" w:rsidRDefault="004F2605" w:rsidP="00226426">
            <w:pPr>
              <w:rPr>
                <w:rFonts w:asciiTheme="minorHAnsi" w:hAnsiTheme="minorHAnsi" w:cstheme="minorHAnsi"/>
                <w:b/>
                <w:lang w:val="it-IT"/>
              </w:rPr>
            </w:pPr>
          </w:p>
          <w:p w14:paraId="50644700" w14:textId="77777777" w:rsidR="004F2605" w:rsidRPr="00CE4277" w:rsidRDefault="004F2605" w:rsidP="00226426">
            <w:pPr>
              <w:rPr>
                <w:rFonts w:asciiTheme="minorHAnsi" w:hAnsiTheme="minorHAnsi" w:cstheme="minorHAnsi"/>
                <w:b/>
                <w:lang w:val="it-IT"/>
              </w:rPr>
            </w:pPr>
          </w:p>
          <w:p w14:paraId="32049D92" w14:textId="77777777" w:rsidR="004F2605" w:rsidRPr="00CE4277" w:rsidRDefault="004F2605" w:rsidP="00226426">
            <w:pPr>
              <w:rPr>
                <w:rFonts w:asciiTheme="minorHAnsi" w:hAnsiTheme="minorHAnsi" w:cstheme="minorHAnsi"/>
                <w:b/>
                <w:lang w:val="it-IT"/>
              </w:rPr>
            </w:pPr>
          </w:p>
          <w:p w14:paraId="761DCA52" w14:textId="77777777" w:rsidR="004F2605" w:rsidRPr="00CE4277" w:rsidRDefault="004F2605" w:rsidP="00226426">
            <w:pPr>
              <w:rPr>
                <w:rFonts w:asciiTheme="minorHAnsi" w:hAnsiTheme="minorHAnsi" w:cstheme="minorHAnsi"/>
                <w:b/>
                <w:lang w:val="it-IT"/>
              </w:rPr>
            </w:pPr>
          </w:p>
        </w:tc>
      </w:tr>
      <w:tr w:rsidR="007F31FF" w:rsidRPr="007A59B9" w14:paraId="7FDFC881"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70822" w14:textId="77777777" w:rsidR="007F31FF" w:rsidRPr="00CE4277" w:rsidRDefault="007F31FF" w:rsidP="004C0D16">
            <w:pPr>
              <w:jc w:val="both"/>
              <w:rPr>
                <w:rFonts w:asciiTheme="minorHAnsi" w:hAnsiTheme="minorHAnsi" w:cstheme="minorHAnsi"/>
                <w:lang w:val="it-IT"/>
              </w:rPr>
            </w:pPr>
            <w:r w:rsidRPr="00CE4277">
              <w:rPr>
                <w:rFonts w:asciiTheme="minorHAnsi" w:hAnsiTheme="minorHAnsi" w:cstheme="minorHAnsi"/>
                <w:b/>
                <w:lang w:val="it-IT"/>
              </w:rPr>
              <w:lastRenderedPageBreak/>
              <w:t xml:space="preserve">Approfondimento QP.6: </w:t>
            </w:r>
            <w:r w:rsidRPr="00023F5E">
              <w:rPr>
                <w:rFonts w:asciiTheme="minorHAnsi" w:hAnsiTheme="minorHAnsi" w:cstheme="minorHAnsi"/>
                <w:bCs/>
                <w:lang w:val="it-IT"/>
              </w:rPr>
              <w:t xml:space="preserve">Descrivere azioni di sistema finalizzate alla residenzialità e capaci di rivitalizzare i centri storici ricostruiti </w:t>
            </w:r>
            <w:r w:rsidR="004C0D16" w:rsidRPr="00023F5E">
              <w:rPr>
                <w:rFonts w:asciiTheme="minorHAnsi" w:hAnsiTheme="minorHAnsi" w:cstheme="minorHAnsi"/>
                <w:bCs/>
                <w:lang w:val="it-IT"/>
              </w:rPr>
              <w:t>anche attraverso la trasformazione e rigenerazione degli immobili ripristinati. Individuare eventuali spazi, le modalità di rigenerazione, la realizzazione di laboratori culturali, centri destinati alle arti performative</w:t>
            </w:r>
            <w:r w:rsidR="002A7716" w:rsidRPr="00023F5E">
              <w:rPr>
                <w:rFonts w:asciiTheme="minorHAnsi" w:hAnsiTheme="minorHAnsi" w:cstheme="minorHAnsi"/>
                <w:bCs/>
                <w:lang w:val="it-IT"/>
              </w:rPr>
              <w:t xml:space="preserve"> e alla multidisciplinarietà</w:t>
            </w:r>
            <w:r w:rsidR="004C0D16" w:rsidRPr="00023F5E">
              <w:rPr>
                <w:rFonts w:asciiTheme="minorHAnsi" w:hAnsiTheme="minorHAnsi" w:cstheme="minorHAnsi"/>
                <w:bCs/>
                <w:lang w:val="it-IT"/>
              </w:rPr>
              <w:t>, “botteghe artistiche” e altre esperienze che possano rivitalizzare e garantire la coesione sociale del tessuto urbano.</w:t>
            </w:r>
          </w:p>
        </w:tc>
      </w:tr>
      <w:tr w:rsidR="007F31FF" w:rsidRPr="007A59B9" w14:paraId="0EF42CF5" w14:textId="77777777" w:rsidTr="00226426">
        <w:tc>
          <w:tcPr>
            <w:tcW w:w="1063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BF9FE" w14:textId="77777777" w:rsidR="007F31FF" w:rsidRPr="00CE4277" w:rsidRDefault="007F31FF" w:rsidP="00226426">
            <w:pPr>
              <w:rPr>
                <w:rFonts w:asciiTheme="minorHAnsi" w:hAnsiTheme="minorHAnsi" w:cstheme="minorHAnsi"/>
                <w:b/>
                <w:lang w:val="it-IT"/>
              </w:rPr>
            </w:pPr>
          </w:p>
          <w:p w14:paraId="17526C4D" w14:textId="77777777" w:rsidR="007F31FF" w:rsidRPr="00CE4277" w:rsidRDefault="007F31FF" w:rsidP="00226426">
            <w:pPr>
              <w:rPr>
                <w:rFonts w:asciiTheme="minorHAnsi" w:hAnsiTheme="minorHAnsi" w:cstheme="minorHAnsi"/>
                <w:b/>
                <w:lang w:val="it-IT"/>
              </w:rPr>
            </w:pPr>
          </w:p>
          <w:p w14:paraId="50119672" w14:textId="77777777" w:rsidR="007F31FF" w:rsidRPr="00CE4277" w:rsidRDefault="007F31FF" w:rsidP="00226426">
            <w:pPr>
              <w:rPr>
                <w:rFonts w:asciiTheme="minorHAnsi" w:hAnsiTheme="minorHAnsi" w:cstheme="minorHAnsi"/>
                <w:b/>
                <w:lang w:val="it-IT"/>
              </w:rPr>
            </w:pPr>
          </w:p>
          <w:p w14:paraId="4DC57066" w14:textId="77777777" w:rsidR="007F31FF" w:rsidRPr="00CE4277" w:rsidRDefault="007F31FF" w:rsidP="00226426">
            <w:pPr>
              <w:rPr>
                <w:rFonts w:asciiTheme="minorHAnsi" w:hAnsiTheme="minorHAnsi" w:cstheme="minorHAnsi"/>
                <w:b/>
                <w:lang w:val="it-IT"/>
              </w:rPr>
            </w:pPr>
          </w:p>
          <w:p w14:paraId="2A75E2DB" w14:textId="77777777" w:rsidR="007F31FF" w:rsidRPr="00CE4277" w:rsidRDefault="007F31FF" w:rsidP="00226426">
            <w:pPr>
              <w:rPr>
                <w:rFonts w:asciiTheme="minorHAnsi" w:hAnsiTheme="minorHAnsi" w:cstheme="minorHAnsi"/>
                <w:b/>
                <w:lang w:val="it-IT"/>
              </w:rPr>
            </w:pPr>
          </w:p>
          <w:p w14:paraId="078CB152" w14:textId="77777777" w:rsidR="007F31FF" w:rsidRPr="00CE4277" w:rsidRDefault="007F31FF" w:rsidP="00226426">
            <w:pPr>
              <w:rPr>
                <w:rFonts w:asciiTheme="minorHAnsi" w:hAnsiTheme="minorHAnsi" w:cstheme="minorHAnsi"/>
                <w:b/>
                <w:lang w:val="it-IT"/>
              </w:rPr>
            </w:pPr>
          </w:p>
          <w:p w14:paraId="3B7B4E63" w14:textId="77777777" w:rsidR="007F31FF" w:rsidRPr="00CE4277" w:rsidRDefault="007F31FF" w:rsidP="00226426">
            <w:pPr>
              <w:rPr>
                <w:rFonts w:asciiTheme="minorHAnsi" w:hAnsiTheme="minorHAnsi" w:cstheme="minorHAnsi"/>
                <w:b/>
                <w:lang w:val="it-IT"/>
              </w:rPr>
            </w:pPr>
          </w:p>
          <w:p w14:paraId="047AFD44" w14:textId="77777777" w:rsidR="007F31FF" w:rsidRPr="00CE4277" w:rsidRDefault="007F31FF" w:rsidP="00226426">
            <w:pPr>
              <w:rPr>
                <w:rFonts w:asciiTheme="minorHAnsi" w:hAnsiTheme="minorHAnsi" w:cstheme="minorHAnsi"/>
                <w:b/>
                <w:lang w:val="it-IT"/>
              </w:rPr>
            </w:pPr>
          </w:p>
          <w:p w14:paraId="7D52D03F" w14:textId="77777777" w:rsidR="007F31FF" w:rsidRPr="00CE4277" w:rsidRDefault="007F31FF" w:rsidP="00226426">
            <w:pPr>
              <w:rPr>
                <w:rFonts w:asciiTheme="minorHAnsi" w:hAnsiTheme="minorHAnsi" w:cstheme="minorHAnsi"/>
                <w:b/>
                <w:lang w:val="it-IT"/>
              </w:rPr>
            </w:pPr>
          </w:p>
          <w:p w14:paraId="6D0C0A14" w14:textId="77777777" w:rsidR="007F31FF" w:rsidRPr="00CE4277" w:rsidRDefault="007F31FF" w:rsidP="00226426">
            <w:pPr>
              <w:rPr>
                <w:rFonts w:asciiTheme="minorHAnsi" w:hAnsiTheme="minorHAnsi" w:cstheme="minorHAnsi"/>
                <w:b/>
                <w:lang w:val="it-IT"/>
              </w:rPr>
            </w:pPr>
          </w:p>
          <w:p w14:paraId="01EB9196" w14:textId="77777777" w:rsidR="007F31FF" w:rsidRPr="00CE4277" w:rsidRDefault="007F31FF" w:rsidP="00226426">
            <w:pPr>
              <w:rPr>
                <w:rFonts w:asciiTheme="minorHAnsi" w:hAnsiTheme="minorHAnsi" w:cstheme="minorHAnsi"/>
                <w:b/>
                <w:lang w:val="it-IT"/>
              </w:rPr>
            </w:pPr>
          </w:p>
          <w:p w14:paraId="453CE5C2" w14:textId="77777777" w:rsidR="007F31FF" w:rsidRPr="00CE4277" w:rsidRDefault="007F31FF" w:rsidP="00226426">
            <w:pPr>
              <w:rPr>
                <w:rFonts w:asciiTheme="minorHAnsi" w:hAnsiTheme="minorHAnsi" w:cstheme="minorHAnsi"/>
                <w:b/>
                <w:lang w:val="it-IT"/>
              </w:rPr>
            </w:pPr>
          </w:p>
          <w:p w14:paraId="4C471B25" w14:textId="77777777" w:rsidR="007F31FF" w:rsidRPr="00CE4277" w:rsidRDefault="007F31FF" w:rsidP="00226426">
            <w:pPr>
              <w:rPr>
                <w:rFonts w:asciiTheme="minorHAnsi" w:hAnsiTheme="minorHAnsi" w:cstheme="minorHAnsi"/>
                <w:b/>
                <w:lang w:val="it-IT"/>
              </w:rPr>
            </w:pPr>
          </w:p>
          <w:p w14:paraId="5EE938D9" w14:textId="77777777" w:rsidR="007F31FF" w:rsidRPr="00CE4277" w:rsidRDefault="007F31FF" w:rsidP="00226426">
            <w:pPr>
              <w:rPr>
                <w:rFonts w:asciiTheme="minorHAnsi" w:hAnsiTheme="minorHAnsi" w:cstheme="minorHAnsi"/>
                <w:b/>
                <w:lang w:val="it-IT"/>
              </w:rPr>
            </w:pPr>
          </w:p>
          <w:p w14:paraId="3436D7F1" w14:textId="77777777" w:rsidR="007F31FF" w:rsidRPr="00CE4277" w:rsidRDefault="007F31FF" w:rsidP="00226426">
            <w:pPr>
              <w:rPr>
                <w:rFonts w:asciiTheme="minorHAnsi" w:hAnsiTheme="minorHAnsi" w:cstheme="minorHAnsi"/>
                <w:b/>
                <w:lang w:val="it-IT"/>
              </w:rPr>
            </w:pPr>
          </w:p>
          <w:p w14:paraId="3706FCBD" w14:textId="77777777" w:rsidR="007F31FF" w:rsidRPr="00CE4277" w:rsidRDefault="007F31FF" w:rsidP="00226426">
            <w:pPr>
              <w:rPr>
                <w:rFonts w:asciiTheme="minorHAnsi" w:hAnsiTheme="minorHAnsi" w:cstheme="minorHAnsi"/>
                <w:b/>
                <w:lang w:val="it-IT"/>
              </w:rPr>
            </w:pPr>
          </w:p>
          <w:p w14:paraId="221A9D61" w14:textId="77777777" w:rsidR="007F31FF" w:rsidRPr="00CE4277" w:rsidRDefault="007F31FF" w:rsidP="00226426">
            <w:pPr>
              <w:rPr>
                <w:rFonts w:asciiTheme="minorHAnsi" w:hAnsiTheme="minorHAnsi" w:cstheme="minorHAnsi"/>
                <w:b/>
                <w:lang w:val="it-IT"/>
              </w:rPr>
            </w:pPr>
          </w:p>
          <w:p w14:paraId="721446FC" w14:textId="77777777" w:rsidR="007F31FF" w:rsidRPr="00CE4277" w:rsidRDefault="007F31FF" w:rsidP="00226426">
            <w:pPr>
              <w:rPr>
                <w:rFonts w:asciiTheme="minorHAnsi" w:hAnsiTheme="minorHAnsi" w:cstheme="minorHAnsi"/>
                <w:b/>
                <w:lang w:val="it-IT"/>
              </w:rPr>
            </w:pPr>
          </w:p>
        </w:tc>
      </w:tr>
    </w:tbl>
    <w:p w14:paraId="486D6CC6" w14:textId="77777777" w:rsidR="004F2605" w:rsidRPr="00CE4277" w:rsidRDefault="004F2605" w:rsidP="004F2605">
      <w:pPr>
        <w:rPr>
          <w:rFonts w:asciiTheme="minorHAnsi" w:hAnsiTheme="minorHAnsi" w:cstheme="minorHAnsi"/>
          <w:lang w:val="it-IT"/>
        </w:rPr>
      </w:pPr>
    </w:p>
    <w:p w14:paraId="28F2C37E" w14:textId="77777777" w:rsidR="004F2605" w:rsidRPr="00CE4277" w:rsidRDefault="004F2605" w:rsidP="004F2605">
      <w:pPr>
        <w:rPr>
          <w:rFonts w:asciiTheme="minorHAnsi" w:hAnsiTheme="minorHAnsi" w:cstheme="minorHAnsi"/>
          <w:lang w:val="it-IT"/>
        </w:rPr>
      </w:pPr>
    </w:p>
    <w:p w14:paraId="04429145" w14:textId="1B830D58" w:rsidR="004F2605" w:rsidRDefault="004F2605" w:rsidP="004F2605">
      <w:pPr>
        <w:rPr>
          <w:rFonts w:asciiTheme="minorHAnsi" w:hAnsiTheme="minorHAnsi" w:cstheme="minorHAnsi"/>
          <w:lang w:val="it-IT"/>
        </w:rPr>
      </w:pPr>
      <w:r w:rsidRPr="00CE4277">
        <w:rPr>
          <w:rFonts w:asciiTheme="minorHAnsi" w:hAnsiTheme="minorHAnsi" w:cstheme="minorHAnsi"/>
          <w:lang w:val="it-IT"/>
        </w:rPr>
        <w:t xml:space="preserve">Data_____________                                                                                         </w:t>
      </w:r>
    </w:p>
    <w:p w14:paraId="0DA3A763" w14:textId="5A594034" w:rsidR="006347F5" w:rsidRDefault="006347F5" w:rsidP="004F2605">
      <w:pPr>
        <w:rPr>
          <w:rFonts w:asciiTheme="minorHAnsi" w:hAnsiTheme="minorHAnsi" w:cstheme="minorHAnsi"/>
          <w:lang w:val="it-IT"/>
        </w:rPr>
      </w:pPr>
    </w:p>
    <w:p w14:paraId="1814176F" w14:textId="77777777" w:rsidR="006347F5" w:rsidRDefault="006347F5" w:rsidP="006347F5">
      <w:pPr>
        <w:ind w:left="5670"/>
        <w:rPr>
          <w:rFonts w:ascii="Calibri" w:hAnsi="Calibri" w:cs="Calibri"/>
          <w:sz w:val="22"/>
        </w:rPr>
      </w:pPr>
      <w:r>
        <w:rPr>
          <w:rFonts w:ascii="Calibri" w:hAnsi="Calibri" w:cs="Calibri"/>
          <w:sz w:val="22"/>
        </w:rPr>
        <w:t>FIRMA DIGITALE</w:t>
      </w:r>
    </w:p>
    <w:p w14:paraId="55D3B9A4" w14:textId="00809D61" w:rsidR="006347F5" w:rsidRDefault="006347F5" w:rsidP="006347F5">
      <w:pPr>
        <w:ind w:left="5103"/>
        <w:rPr>
          <w:rFonts w:ascii="Calibri" w:hAnsi="Calibri" w:cs="Calibri"/>
          <w:sz w:val="22"/>
        </w:rPr>
      </w:pPr>
      <w:r>
        <w:rPr>
          <w:rFonts w:ascii="Calibri" w:hAnsi="Calibri" w:cs="Calibri"/>
          <w:sz w:val="22"/>
        </w:rPr>
        <w:t xml:space="preserve">   del Legale Rappresentante</w:t>
      </w:r>
    </w:p>
    <w:p w14:paraId="2D00F06C" w14:textId="77777777" w:rsidR="006347F5" w:rsidRPr="00CE4277" w:rsidRDefault="006347F5" w:rsidP="004F2605">
      <w:pPr>
        <w:rPr>
          <w:rFonts w:asciiTheme="minorHAnsi" w:hAnsiTheme="minorHAnsi" w:cstheme="minorHAnsi"/>
        </w:rPr>
      </w:pPr>
    </w:p>
    <w:p w14:paraId="08CBA50A" w14:textId="77777777" w:rsidR="007C7795" w:rsidRPr="00CE4277" w:rsidRDefault="007C7795">
      <w:pPr>
        <w:rPr>
          <w:rFonts w:asciiTheme="minorHAnsi" w:hAnsiTheme="minorHAnsi" w:cstheme="minorHAnsi"/>
          <w:lang w:val="it-IT"/>
        </w:rPr>
      </w:pPr>
    </w:p>
    <w:sectPr w:rsidR="007C7795" w:rsidRPr="00CE4277" w:rsidSect="007C7795">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A8894" w14:textId="77777777" w:rsidR="00916ACE" w:rsidRDefault="00916ACE" w:rsidP="00066CBF">
      <w:r>
        <w:separator/>
      </w:r>
    </w:p>
  </w:endnote>
  <w:endnote w:type="continuationSeparator" w:id="0">
    <w:p w14:paraId="45395179" w14:textId="77777777" w:rsidR="00916ACE" w:rsidRDefault="00916ACE" w:rsidP="00066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FC68" w14:textId="77777777" w:rsidR="00066CBF" w:rsidRDefault="00066CB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5838813"/>
      <w:docPartObj>
        <w:docPartGallery w:val="Page Numbers (Bottom of Page)"/>
        <w:docPartUnique/>
      </w:docPartObj>
    </w:sdtPr>
    <w:sdtEndPr/>
    <w:sdtContent>
      <w:p w14:paraId="177C2735" w14:textId="77777777" w:rsidR="00066CBF" w:rsidRDefault="00CB08B9">
        <w:pPr>
          <w:pStyle w:val="Pidipagina"/>
          <w:jc w:val="right"/>
        </w:pPr>
        <w:r>
          <w:fldChar w:fldCharType="begin"/>
        </w:r>
        <w:r>
          <w:instrText xml:space="preserve"> PAGE   \* MERGEFORMAT </w:instrText>
        </w:r>
        <w:r>
          <w:fldChar w:fldCharType="separate"/>
        </w:r>
        <w:r w:rsidR="007A59B9">
          <w:rPr>
            <w:noProof/>
          </w:rPr>
          <w:t>4</w:t>
        </w:r>
        <w:r>
          <w:rPr>
            <w:noProof/>
          </w:rPr>
          <w:fldChar w:fldCharType="end"/>
        </w:r>
      </w:p>
    </w:sdtContent>
  </w:sdt>
  <w:p w14:paraId="10F8DCB2" w14:textId="77777777" w:rsidR="00066CBF" w:rsidRDefault="00066CBF">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AE33" w14:textId="77777777" w:rsidR="00066CBF" w:rsidRDefault="00066CB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B69D8" w14:textId="77777777" w:rsidR="00916ACE" w:rsidRDefault="00916ACE" w:rsidP="00066CBF">
      <w:r>
        <w:separator/>
      </w:r>
    </w:p>
  </w:footnote>
  <w:footnote w:type="continuationSeparator" w:id="0">
    <w:p w14:paraId="779698AF" w14:textId="77777777" w:rsidR="00916ACE" w:rsidRDefault="00916ACE" w:rsidP="00066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B11FE" w14:textId="77777777" w:rsidR="00066CBF" w:rsidRDefault="00066CB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E1648" w14:textId="77777777" w:rsidR="00066CBF" w:rsidRDefault="00066CB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744C9" w14:textId="77777777" w:rsidR="00066CBF" w:rsidRDefault="00066CBF">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2605"/>
    <w:rsid w:val="0001404A"/>
    <w:rsid w:val="00023F5E"/>
    <w:rsid w:val="00066CBF"/>
    <w:rsid w:val="00176D50"/>
    <w:rsid w:val="001900B4"/>
    <w:rsid w:val="001B50BA"/>
    <w:rsid w:val="002A7716"/>
    <w:rsid w:val="003356A5"/>
    <w:rsid w:val="004C0D16"/>
    <w:rsid w:val="004D15B4"/>
    <w:rsid w:val="004F2605"/>
    <w:rsid w:val="00544776"/>
    <w:rsid w:val="005B1A7F"/>
    <w:rsid w:val="006347F5"/>
    <w:rsid w:val="007A59B9"/>
    <w:rsid w:val="007C7795"/>
    <w:rsid w:val="007F31FF"/>
    <w:rsid w:val="00916ACE"/>
    <w:rsid w:val="00991EB0"/>
    <w:rsid w:val="00A05B3E"/>
    <w:rsid w:val="00A13E5F"/>
    <w:rsid w:val="00A84F42"/>
    <w:rsid w:val="00AC765B"/>
    <w:rsid w:val="00BD1626"/>
    <w:rsid w:val="00CB08B9"/>
    <w:rsid w:val="00CE4277"/>
    <w:rsid w:val="00D966D8"/>
    <w:rsid w:val="00E85047"/>
    <w:rsid w:val="00E91F0A"/>
    <w:rsid w:val="00FD7F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BE5F2"/>
  <w15:docId w15:val="{743169EC-8719-40EF-A816-809BE9EAE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rsid w:val="004F2605"/>
    <w:pPr>
      <w:suppressAutoHyphens/>
      <w:autoSpaceDN w:val="0"/>
      <w:spacing w:after="0" w:line="240" w:lineRule="auto"/>
      <w:textAlignment w:val="baseline"/>
    </w:pPr>
    <w:rPr>
      <w:rFonts w:ascii="Times New Roman" w:eastAsia="Times New Roman" w:hAnsi="Times New Roman" w:cs="Times New Roman"/>
      <w:sz w:val="24"/>
      <w:szCs w:val="24"/>
      <w:lang w:val="en-GB" w:eastAsia="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F2605"/>
    <w:pPr>
      <w:spacing w:after="200" w:line="276" w:lineRule="auto"/>
      <w:ind w:left="720"/>
    </w:pPr>
    <w:rPr>
      <w:rFonts w:ascii="Calibri" w:eastAsia="Calibri" w:hAnsi="Calibri"/>
      <w:sz w:val="22"/>
      <w:szCs w:val="22"/>
      <w:lang w:val="it-IT" w:eastAsia="en-US"/>
    </w:rPr>
  </w:style>
  <w:style w:type="paragraph" w:styleId="Intestazione">
    <w:name w:val="header"/>
    <w:basedOn w:val="Normale"/>
    <w:link w:val="IntestazioneCarattere"/>
    <w:uiPriority w:val="99"/>
    <w:semiHidden/>
    <w:unhideWhenUsed/>
    <w:rsid w:val="00066CBF"/>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66CBF"/>
    <w:rPr>
      <w:rFonts w:ascii="Times New Roman" w:eastAsia="Times New Roman" w:hAnsi="Times New Roman" w:cs="Times New Roman"/>
      <w:sz w:val="24"/>
      <w:szCs w:val="24"/>
      <w:lang w:val="en-GB" w:eastAsia="en-GB"/>
    </w:rPr>
  </w:style>
  <w:style w:type="paragraph" w:styleId="Pidipagina">
    <w:name w:val="footer"/>
    <w:basedOn w:val="Normale"/>
    <w:link w:val="PidipaginaCarattere"/>
    <w:uiPriority w:val="99"/>
    <w:unhideWhenUsed/>
    <w:rsid w:val="00066CBF"/>
    <w:pPr>
      <w:tabs>
        <w:tab w:val="center" w:pos="4819"/>
        <w:tab w:val="right" w:pos="9638"/>
      </w:tabs>
    </w:pPr>
  </w:style>
  <w:style w:type="character" w:customStyle="1" w:styleId="PidipaginaCarattere">
    <w:name w:val="Piè di pagina Carattere"/>
    <w:basedOn w:val="Carpredefinitoparagrafo"/>
    <w:link w:val="Pidipagina"/>
    <w:uiPriority w:val="99"/>
    <w:rsid w:val="00066CBF"/>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598</Words>
  <Characters>3410</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dc:creator>
  <cp:keywords/>
  <dc:description/>
  <cp:lastModifiedBy>Elena Bianchi</cp:lastModifiedBy>
  <cp:revision>18</cp:revision>
  <dcterms:created xsi:type="dcterms:W3CDTF">2018-11-03T10:13:00Z</dcterms:created>
  <dcterms:modified xsi:type="dcterms:W3CDTF">2025-08-19T13:00:00Z</dcterms:modified>
</cp:coreProperties>
</file>